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FE" w:rsidRDefault="00A407FE" w:rsidP="00A407FE">
      <w:pPr>
        <w:spacing w:line="560" w:lineRule="exact"/>
        <w:ind w:firstLineChars="100" w:firstLine="31680"/>
        <w:rPr>
          <w:rFonts w:eastAsia="仿宋_GB2312"/>
          <w:spacing w:val="-4"/>
          <w:sz w:val="32"/>
          <w:szCs w:val="32"/>
        </w:rPr>
      </w:pPr>
      <w:r w:rsidRPr="003A70ED">
        <w:rPr>
          <w:rFonts w:eastAsia="仿宋_GB2312" w:hint="eastAsia"/>
          <w:spacing w:val="-4"/>
          <w:sz w:val="32"/>
          <w:szCs w:val="32"/>
        </w:rPr>
        <w:t>附件</w:t>
      </w:r>
      <w:r>
        <w:rPr>
          <w:rFonts w:eastAsia="仿宋_GB2312"/>
          <w:spacing w:val="-4"/>
          <w:sz w:val="32"/>
          <w:szCs w:val="32"/>
        </w:rPr>
        <w:t>3</w:t>
      </w:r>
      <w:r>
        <w:rPr>
          <w:rFonts w:eastAsia="仿宋_GB2312" w:hint="eastAsia"/>
          <w:spacing w:val="-4"/>
          <w:sz w:val="32"/>
          <w:szCs w:val="32"/>
        </w:rPr>
        <w:t>：</w:t>
      </w:r>
    </w:p>
    <w:p w:rsidR="00A407FE" w:rsidRPr="008609E6" w:rsidRDefault="00A407FE" w:rsidP="008609E6">
      <w:pPr>
        <w:jc w:val="center"/>
        <w:rPr>
          <w:rFonts w:eastAsia="黑体"/>
          <w:bCs/>
          <w:sz w:val="32"/>
        </w:rPr>
      </w:pPr>
      <w:r w:rsidRPr="008609E6">
        <w:rPr>
          <w:rFonts w:eastAsia="黑体" w:hint="eastAsia"/>
          <w:bCs/>
          <w:sz w:val="32"/>
        </w:rPr>
        <w:t>湛江市初中各学科课堂</w:t>
      </w:r>
      <w:bookmarkStart w:id="0" w:name="_GoBack"/>
      <w:bookmarkEnd w:id="0"/>
      <w:r w:rsidRPr="008609E6">
        <w:rPr>
          <w:rFonts w:eastAsia="黑体" w:hint="eastAsia"/>
          <w:bCs/>
          <w:sz w:val="32"/>
        </w:rPr>
        <w:t>教学评价表</w:t>
      </w:r>
    </w:p>
    <w:p w:rsidR="00A407FE" w:rsidRPr="006D77FD" w:rsidRDefault="00A407FE" w:rsidP="006D77FD">
      <w:pPr>
        <w:jc w:val="center"/>
        <w:rPr>
          <w:rFonts w:eastAsia="黑体"/>
          <w:bCs/>
          <w:sz w:val="32"/>
        </w:rPr>
      </w:pPr>
      <w:r w:rsidRPr="0045031D">
        <w:rPr>
          <w:rFonts w:eastAsia="黑体" w:hint="eastAsia"/>
          <w:bCs/>
          <w:sz w:val="32"/>
        </w:rPr>
        <w:t>湛江市中学语文课堂教学评价表（试用）</w:t>
      </w:r>
    </w:p>
    <w:tbl>
      <w:tblPr>
        <w:tblW w:w="88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832"/>
        <w:gridCol w:w="426"/>
        <w:gridCol w:w="426"/>
        <w:gridCol w:w="432"/>
        <w:gridCol w:w="409"/>
        <w:gridCol w:w="666"/>
      </w:tblGrid>
      <w:tr w:rsidR="00A407FE" w:rsidRPr="0045031D" w:rsidTr="006E677A">
        <w:tc>
          <w:tcPr>
            <w:tcW w:w="648"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jc w:val="center"/>
              <w:rPr>
                <w:rFonts w:eastAsia="黑体"/>
                <w:b/>
                <w:bCs/>
              </w:rPr>
            </w:pPr>
            <w:r w:rsidRPr="0045031D">
              <w:rPr>
                <w:rFonts w:eastAsia="黑体" w:hint="eastAsia"/>
                <w:b/>
                <w:bCs/>
              </w:rPr>
              <w:t>项目分值</w:t>
            </w:r>
          </w:p>
        </w:tc>
        <w:tc>
          <w:tcPr>
            <w:tcW w:w="5832"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jc w:val="center"/>
              <w:rPr>
                <w:rFonts w:eastAsia="黑体"/>
              </w:rPr>
            </w:pPr>
            <w:r w:rsidRPr="0045031D">
              <w:rPr>
                <w:rFonts w:eastAsia="黑体" w:hint="eastAsia"/>
              </w:rPr>
              <w:t>二级项目</w:t>
            </w:r>
          </w:p>
        </w:tc>
        <w:tc>
          <w:tcPr>
            <w:tcW w:w="426" w:type="dxa"/>
            <w:tcBorders>
              <w:top w:val="single" w:sz="12" w:space="0" w:color="auto"/>
              <w:left w:val="single" w:sz="12" w:space="0" w:color="auto"/>
              <w:bottom w:val="single" w:sz="12" w:space="0" w:color="auto"/>
            </w:tcBorders>
            <w:vAlign w:val="center"/>
          </w:tcPr>
          <w:p w:rsidR="00A407FE" w:rsidRPr="0045031D" w:rsidRDefault="00A407FE" w:rsidP="006E677A">
            <w:pPr>
              <w:jc w:val="center"/>
              <w:rPr>
                <w:rFonts w:eastAsia="黑体"/>
              </w:rPr>
            </w:pPr>
            <w:r w:rsidRPr="0045031D">
              <w:rPr>
                <w:rFonts w:eastAsia="黑体"/>
              </w:rPr>
              <w:t>A</w:t>
            </w:r>
          </w:p>
        </w:tc>
        <w:tc>
          <w:tcPr>
            <w:tcW w:w="426" w:type="dxa"/>
            <w:tcBorders>
              <w:top w:val="single" w:sz="12" w:space="0" w:color="auto"/>
              <w:bottom w:val="single" w:sz="12" w:space="0" w:color="auto"/>
            </w:tcBorders>
            <w:vAlign w:val="center"/>
          </w:tcPr>
          <w:p w:rsidR="00A407FE" w:rsidRPr="0045031D" w:rsidRDefault="00A407FE" w:rsidP="006E677A">
            <w:pPr>
              <w:jc w:val="center"/>
              <w:rPr>
                <w:rFonts w:eastAsia="黑体"/>
              </w:rPr>
            </w:pPr>
            <w:r w:rsidRPr="0045031D">
              <w:rPr>
                <w:rFonts w:eastAsia="黑体"/>
              </w:rPr>
              <w:t>B</w:t>
            </w:r>
          </w:p>
        </w:tc>
        <w:tc>
          <w:tcPr>
            <w:tcW w:w="432" w:type="dxa"/>
            <w:tcBorders>
              <w:top w:val="single" w:sz="12" w:space="0" w:color="auto"/>
              <w:bottom w:val="single" w:sz="12" w:space="0" w:color="auto"/>
            </w:tcBorders>
            <w:vAlign w:val="center"/>
          </w:tcPr>
          <w:p w:rsidR="00A407FE" w:rsidRPr="0045031D" w:rsidRDefault="00A407FE" w:rsidP="006E677A">
            <w:pPr>
              <w:jc w:val="center"/>
              <w:rPr>
                <w:rFonts w:eastAsia="黑体"/>
              </w:rPr>
            </w:pPr>
            <w:r w:rsidRPr="0045031D">
              <w:rPr>
                <w:rFonts w:eastAsia="黑体"/>
              </w:rPr>
              <w:t>C</w:t>
            </w:r>
          </w:p>
        </w:tc>
        <w:tc>
          <w:tcPr>
            <w:tcW w:w="409" w:type="dxa"/>
            <w:tcBorders>
              <w:top w:val="single" w:sz="12" w:space="0" w:color="auto"/>
              <w:bottom w:val="single" w:sz="12" w:space="0" w:color="auto"/>
              <w:right w:val="single" w:sz="12" w:space="0" w:color="auto"/>
            </w:tcBorders>
            <w:vAlign w:val="center"/>
          </w:tcPr>
          <w:p w:rsidR="00A407FE" w:rsidRPr="0045031D" w:rsidRDefault="00A407FE" w:rsidP="006E677A">
            <w:pPr>
              <w:jc w:val="center"/>
              <w:rPr>
                <w:rFonts w:eastAsia="黑体"/>
              </w:rPr>
            </w:pPr>
            <w:r w:rsidRPr="0045031D">
              <w:rPr>
                <w:rFonts w:eastAsia="黑体"/>
              </w:rPr>
              <w:t>D</w:t>
            </w:r>
          </w:p>
        </w:tc>
        <w:tc>
          <w:tcPr>
            <w:tcW w:w="666"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jc w:val="center"/>
              <w:rPr>
                <w:rFonts w:eastAsia="黑体"/>
              </w:rPr>
            </w:pPr>
            <w:r w:rsidRPr="0045031D">
              <w:rPr>
                <w:rFonts w:eastAsia="黑体" w:hint="eastAsia"/>
              </w:rPr>
              <w:t>大项得分</w:t>
            </w:r>
          </w:p>
        </w:tc>
      </w:tr>
      <w:tr w:rsidR="00A407FE" w:rsidRPr="0045031D" w:rsidTr="00BC7E92">
        <w:trPr>
          <w:cantSplit/>
          <w:trHeight w:val="683"/>
        </w:trPr>
        <w:tc>
          <w:tcPr>
            <w:tcW w:w="648"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r w:rsidRPr="0045031D">
              <w:rPr>
                <w:rFonts w:eastAsia="黑体" w:hint="eastAsia"/>
                <w:b/>
                <w:bCs/>
              </w:rPr>
              <w:t>教学</w:t>
            </w:r>
          </w:p>
          <w:p w:rsidR="00A407FE" w:rsidRPr="0045031D" w:rsidRDefault="00A407FE" w:rsidP="006E677A">
            <w:pPr>
              <w:spacing w:line="320" w:lineRule="exact"/>
              <w:jc w:val="center"/>
              <w:rPr>
                <w:rFonts w:eastAsia="黑体"/>
                <w:b/>
                <w:bCs/>
              </w:rPr>
            </w:pPr>
            <w:r w:rsidRPr="0045031D">
              <w:rPr>
                <w:rFonts w:eastAsia="黑体" w:hint="eastAsia"/>
                <w:b/>
                <w:bCs/>
              </w:rPr>
              <w:t>理念</w:t>
            </w:r>
          </w:p>
          <w:p w:rsidR="00A407FE" w:rsidRPr="0045031D" w:rsidRDefault="00A407FE" w:rsidP="006E677A">
            <w:pPr>
              <w:spacing w:line="320" w:lineRule="exact"/>
              <w:jc w:val="center"/>
              <w:rPr>
                <w:rFonts w:eastAsia="黑体"/>
                <w:b/>
                <w:bCs/>
              </w:rPr>
            </w:pPr>
            <w:r w:rsidRPr="0045031D">
              <w:rPr>
                <w:rFonts w:eastAsia="黑体" w:hint="eastAsia"/>
                <w:b/>
                <w:bCs/>
              </w:rPr>
              <w:t>和</w:t>
            </w:r>
          </w:p>
          <w:p w:rsidR="00A407FE" w:rsidRPr="0045031D" w:rsidRDefault="00A407FE" w:rsidP="006E677A">
            <w:pPr>
              <w:spacing w:line="320" w:lineRule="exact"/>
              <w:jc w:val="center"/>
              <w:rPr>
                <w:rFonts w:eastAsia="黑体"/>
                <w:b/>
                <w:bCs/>
              </w:rPr>
            </w:pPr>
            <w:r w:rsidRPr="0045031D">
              <w:rPr>
                <w:rFonts w:eastAsia="黑体" w:hint="eastAsia"/>
                <w:b/>
                <w:bCs/>
              </w:rPr>
              <w:t>目标</w:t>
            </w:r>
            <w:r w:rsidRPr="0045031D">
              <w:rPr>
                <w:rFonts w:eastAsia="黑体"/>
                <w:b/>
                <w:bCs/>
              </w:rPr>
              <w:t>(10)</w:t>
            </w:r>
          </w:p>
        </w:tc>
        <w:tc>
          <w:tcPr>
            <w:tcW w:w="5832" w:type="dxa"/>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整体教学设计和目标是否符合新课标的理念和要求</w:t>
            </w:r>
          </w:p>
        </w:tc>
        <w:tc>
          <w:tcPr>
            <w:tcW w:w="426" w:type="dxa"/>
            <w:tcBorders>
              <w:top w:val="single" w:sz="12" w:space="0" w:color="auto"/>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top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教学目标确定是否科学恰当，</w:t>
            </w:r>
            <w:r w:rsidRPr="0045031D">
              <w:rPr>
                <w:rFonts w:hint="eastAsia"/>
                <w:color w:val="000000"/>
                <w:szCs w:val="21"/>
              </w:rPr>
              <w:t>具体而有层次性</w:t>
            </w:r>
          </w:p>
        </w:tc>
        <w:tc>
          <w:tcPr>
            <w:tcW w:w="426" w:type="dxa"/>
            <w:tcBorders>
              <w:left w:val="single" w:sz="12" w:space="0" w:color="auto"/>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r w:rsidRPr="0045031D">
              <w:rPr>
                <w:rFonts w:eastAsia="黑体" w:hint="eastAsia"/>
                <w:b/>
                <w:bCs/>
              </w:rPr>
              <w:t>教学</w:t>
            </w:r>
          </w:p>
          <w:p w:rsidR="00A407FE" w:rsidRPr="0045031D" w:rsidRDefault="00A407FE" w:rsidP="006E677A">
            <w:pPr>
              <w:spacing w:line="320" w:lineRule="exact"/>
              <w:rPr>
                <w:rFonts w:eastAsia="黑体"/>
                <w:b/>
                <w:bCs/>
              </w:rPr>
            </w:pPr>
            <w:r w:rsidRPr="0045031D">
              <w:rPr>
                <w:rFonts w:eastAsia="黑体" w:hint="eastAsia"/>
                <w:b/>
                <w:bCs/>
              </w:rPr>
              <w:t>策略</w:t>
            </w:r>
          </w:p>
          <w:p w:rsidR="00A407FE" w:rsidRPr="0045031D" w:rsidRDefault="00A407FE" w:rsidP="006E677A">
            <w:pPr>
              <w:spacing w:line="320" w:lineRule="exact"/>
              <w:rPr>
                <w:rFonts w:eastAsia="黑体"/>
                <w:b/>
                <w:bCs/>
              </w:rPr>
            </w:pPr>
            <w:r w:rsidRPr="0045031D">
              <w:rPr>
                <w:rFonts w:eastAsia="黑体" w:hint="eastAsia"/>
                <w:b/>
                <w:bCs/>
              </w:rPr>
              <w:t>方法</w:t>
            </w:r>
          </w:p>
          <w:p w:rsidR="00A407FE" w:rsidRPr="0045031D" w:rsidRDefault="00A407FE" w:rsidP="00A407FE">
            <w:pPr>
              <w:spacing w:line="320" w:lineRule="exact"/>
              <w:ind w:firstLineChars="49" w:firstLine="31680"/>
              <w:rPr>
                <w:rFonts w:eastAsia="黑体"/>
                <w:b/>
                <w:bCs/>
              </w:rPr>
            </w:pPr>
            <w:r w:rsidRPr="0045031D">
              <w:rPr>
                <w:rFonts w:eastAsia="黑体" w:hint="eastAsia"/>
                <w:b/>
                <w:bCs/>
              </w:rPr>
              <w:t>和</w:t>
            </w:r>
          </w:p>
          <w:p w:rsidR="00A407FE" w:rsidRPr="0045031D" w:rsidRDefault="00A407FE" w:rsidP="006E677A">
            <w:pPr>
              <w:spacing w:line="320" w:lineRule="exact"/>
              <w:jc w:val="center"/>
              <w:rPr>
                <w:rFonts w:eastAsia="黑体"/>
                <w:b/>
                <w:bCs/>
              </w:rPr>
            </w:pPr>
            <w:r w:rsidRPr="0045031D">
              <w:rPr>
                <w:rFonts w:eastAsia="黑体" w:hint="eastAsia"/>
                <w:b/>
                <w:bCs/>
              </w:rPr>
              <w:t>手段</w:t>
            </w:r>
          </w:p>
          <w:p w:rsidR="00A407FE" w:rsidRPr="0045031D" w:rsidRDefault="00A407FE" w:rsidP="006E677A">
            <w:pPr>
              <w:spacing w:line="320" w:lineRule="exact"/>
              <w:jc w:val="center"/>
              <w:rPr>
                <w:rFonts w:eastAsia="黑体"/>
                <w:b/>
                <w:bCs/>
              </w:rPr>
            </w:pPr>
            <w:r w:rsidRPr="0045031D">
              <w:rPr>
                <w:rFonts w:eastAsia="黑体"/>
                <w:b/>
                <w:bCs/>
              </w:rPr>
              <w:t>(20)</w:t>
            </w:r>
          </w:p>
        </w:tc>
        <w:tc>
          <w:tcPr>
            <w:tcW w:w="5832" w:type="dxa"/>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学习氛围营造、情境创设和兴趣激励的教学策略是否体现</w:t>
            </w:r>
          </w:p>
        </w:tc>
        <w:tc>
          <w:tcPr>
            <w:tcW w:w="426" w:type="dxa"/>
            <w:tcBorders>
              <w:top w:val="single" w:sz="12" w:space="0" w:color="auto"/>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top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教学方法的选择是否符合课程、教材特点和学生实际</w:t>
            </w:r>
          </w:p>
        </w:tc>
        <w:tc>
          <w:tcPr>
            <w:tcW w:w="426" w:type="dxa"/>
            <w:tcBorders>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tcBorders>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教学方法的运用是否促进学生的自主学习、探究和发展</w:t>
            </w:r>
          </w:p>
        </w:tc>
        <w:tc>
          <w:tcPr>
            <w:tcW w:w="426" w:type="dxa"/>
            <w:tcBorders>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tcBorders>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教学媒体的使用是否精当有效</w:t>
            </w:r>
          </w:p>
        </w:tc>
        <w:tc>
          <w:tcPr>
            <w:tcW w:w="426" w:type="dxa"/>
            <w:tcBorders>
              <w:left w:val="single" w:sz="12" w:space="0" w:color="auto"/>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rPr>
                <w:rFonts w:eastAsia="黑体"/>
                <w:b/>
                <w:bCs/>
              </w:rPr>
            </w:pPr>
            <w:r w:rsidRPr="0045031D">
              <w:rPr>
                <w:rFonts w:eastAsia="黑体" w:hint="eastAsia"/>
                <w:b/>
                <w:bCs/>
              </w:rPr>
              <w:t>教学</w:t>
            </w:r>
          </w:p>
          <w:p w:rsidR="00A407FE" w:rsidRPr="0045031D" w:rsidRDefault="00A407FE" w:rsidP="006E677A">
            <w:pPr>
              <w:spacing w:line="320" w:lineRule="exact"/>
              <w:rPr>
                <w:rFonts w:eastAsia="黑体"/>
                <w:b/>
                <w:bCs/>
              </w:rPr>
            </w:pPr>
            <w:r w:rsidRPr="0045031D">
              <w:rPr>
                <w:rFonts w:eastAsia="黑体" w:hint="eastAsia"/>
                <w:b/>
                <w:bCs/>
              </w:rPr>
              <w:t>内容</w:t>
            </w:r>
          </w:p>
          <w:p w:rsidR="00A407FE" w:rsidRPr="0045031D" w:rsidRDefault="00A407FE" w:rsidP="006E677A">
            <w:pPr>
              <w:spacing w:line="320" w:lineRule="exact"/>
              <w:jc w:val="center"/>
              <w:rPr>
                <w:rFonts w:eastAsia="黑体"/>
                <w:b/>
                <w:bCs/>
              </w:rPr>
            </w:pPr>
            <w:r w:rsidRPr="0045031D">
              <w:rPr>
                <w:rFonts w:eastAsia="黑体" w:hint="eastAsia"/>
                <w:b/>
                <w:bCs/>
              </w:rPr>
              <w:t>和</w:t>
            </w:r>
          </w:p>
          <w:p w:rsidR="00A407FE" w:rsidRPr="0045031D" w:rsidRDefault="00A407FE" w:rsidP="006E677A">
            <w:pPr>
              <w:spacing w:line="320" w:lineRule="exact"/>
              <w:rPr>
                <w:rFonts w:eastAsia="黑体"/>
                <w:b/>
                <w:bCs/>
              </w:rPr>
            </w:pPr>
            <w:r w:rsidRPr="0045031D">
              <w:rPr>
                <w:rFonts w:eastAsia="黑体" w:hint="eastAsia"/>
                <w:b/>
                <w:bCs/>
              </w:rPr>
              <w:t>过程</w:t>
            </w:r>
          </w:p>
          <w:p w:rsidR="00A407FE" w:rsidRPr="0045031D" w:rsidRDefault="00A407FE" w:rsidP="006E677A">
            <w:pPr>
              <w:spacing w:line="320" w:lineRule="exact"/>
              <w:jc w:val="center"/>
              <w:rPr>
                <w:rFonts w:eastAsia="黑体"/>
                <w:b/>
                <w:bCs/>
              </w:rPr>
            </w:pPr>
            <w:r w:rsidRPr="0045031D">
              <w:rPr>
                <w:rFonts w:eastAsia="黑体"/>
                <w:b/>
                <w:bCs/>
              </w:rPr>
              <w:t>(30)</w:t>
            </w:r>
          </w:p>
        </w:tc>
        <w:tc>
          <w:tcPr>
            <w:tcW w:w="5832" w:type="dxa"/>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新课导入是否独特有效，吸引学生</w:t>
            </w:r>
          </w:p>
        </w:tc>
        <w:tc>
          <w:tcPr>
            <w:tcW w:w="426" w:type="dxa"/>
            <w:tcBorders>
              <w:top w:val="single" w:sz="12" w:space="0" w:color="auto"/>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top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教学内容的选择是否精要，重点难点的教学处理是否得当</w:t>
            </w:r>
          </w:p>
        </w:tc>
        <w:tc>
          <w:tcPr>
            <w:tcW w:w="426" w:type="dxa"/>
            <w:tcBorders>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tcBorders>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学生主动学习是否充分、探究性学习和合作学习是否开展</w:t>
            </w:r>
          </w:p>
        </w:tc>
        <w:tc>
          <w:tcPr>
            <w:tcW w:w="426" w:type="dxa"/>
            <w:tcBorders>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tcBorders>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教师的教学评价、教学引导和调整是否促进学生学习发展</w:t>
            </w:r>
          </w:p>
        </w:tc>
        <w:tc>
          <w:tcPr>
            <w:tcW w:w="426" w:type="dxa"/>
            <w:tcBorders>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5</w:t>
            </w:r>
          </w:p>
        </w:tc>
        <w:tc>
          <w:tcPr>
            <w:tcW w:w="426" w:type="dxa"/>
            <w:vAlign w:val="center"/>
          </w:tcPr>
          <w:p w:rsidR="00A407FE" w:rsidRPr="0045031D" w:rsidRDefault="00A407FE" w:rsidP="006E677A">
            <w:pPr>
              <w:spacing w:line="440" w:lineRule="exact"/>
              <w:jc w:val="center"/>
              <w:rPr>
                <w:rFonts w:eastAsia="黑体"/>
              </w:rPr>
            </w:pPr>
            <w:r w:rsidRPr="0045031D">
              <w:rPr>
                <w:rFonts w:eastAsia="黑体"/>
              </w:rPr>
              <w:t>4</w:t>
            </w:r>
          </w:p>
        </w:tc>
        <w:tc>
          <w:tcPr>
            <w:tcW w:w="432" w:type="dxa"/>
            <w:vAlign w:val="center"/>
          </w:tcPr>
          <w:p w:rsidR="00A407FE" w:rsidRPr="0045031D" w:rsidRDefault="00A407FE" w:rsidP="006E677A">
            <w:pPr>
              <w:spacing w:line="440" w:lineRule="exact"/>
              <w:jc w:val="center"/>
              <w:rPr>
                <w:rFonts w:eastAsia="黑体"/>
              </w:rPr>
            </w:pPr>
            <w:r w:rsidRPr="0045031D">
              <w:rPr>
                <w:rFonts w:eastAsia="黑体"/>
              </w:rPr>
              <w:t>3</w:t>
            </w:r>
          </w:p>
        </w:tc>
        <w:tc>
          <w:tcPr>
            <w:tcW w:w="409" w:type="dxa"/>
            <w:tcBorders>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w:t>
            </w:r>
          </w:p>
        </w:tc>
        <w:tc>
          <w:tcPr>
            <w:tcW w:w="666" w:type="dxa"/>
            <w:vMerge/>
            <w:tcBorders>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整体教学思路是否清晰合理，各环节之间衔接是否紧密，教师指导学生学习训练是否灵活有效，教学过程有否优化</w:t>
            </w:r>
          </w:p>
        </w:tc>
        <w:tc>
          <w:tcPr>
            <w:tcW w:w="426" w:type="dxa"/>
            <w:tcBorders>
              <w:left w:val="single" w:sz="12" w:space="0" w:color="auto"/>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10</w:t>
            </w:r>
          </w:p>
        </w:tc>
        <w:tc>
          <w:tcPr>
            <w:tcW w:w="426"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8</w:t>
            </w:r>
          </w:p>
        </w:tc>
        <w:tc>
          <w:tcPr>
            <w:tcW w:w="432"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6</w:t>
            </w:r>
          </w:p>
        </w:tc>
        <w:tc>
          <w:tcPr>
            <w:tcW w:w="409" w:type="dxa"/>
            <w:tcBorders>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666"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r w:rsidRPr="0045031D">
              <w:rPr>
                <w:rFonts w:eastAsia="黑体" w:hint="eastAsia"/>
                <w:b/>
                <w:bCs/>
              </w:rPr>
              <w:t>教师</w:t>
            </w:r>
          </w:p>
          <w:p w:rsidR="00A407FE" w:rsidRPr="0045031D" w:rsidRDefault="00A407FE" w:rsidP="006E677A">
            <w:pPr>
              <w:spacing w:line="320" w:lineRule="exact"/>
              <w:jc w:val="center"/>
              <w:rPr>
                <w:rFonts w:eastAsia="黑体"/>
                <w:b/>
                <w:bCs/>
              </w:rPr>
            </w:pPr>
            <w:r w:rsidRPr="0045031D">
              <w:rPr>
                <w:rFonts w:eastAsia="黑体" w:hint="eastAsia"/>
                <w:b/>
                <w:bCs/>
              </w:rPr>
              <w:t>能力</w:t>
            </w:r>
          </w:p>
          <w:p w:rsidR="00A407FE" w:rsidRPr="0045031D" w:rsidRDefault="00A407FE" w:rsidP="006E677A">
            <w:pPr>
              <w:spacing w:line="320" w:lineRule="exact"/>
              <w:jc w:val="center"/>
              <w:rPr>
                <w:rFonts w:eastAsia="黑体"/>
                <w:b/>
                <w:bCs/>
              </w:rPr>
            </w:pPr>
            <w:r w:rsidRPr="0045031D">
              <w:rPr>
                <w:rFonts w:eastAsia="黑体" w:hint="eastAsia"/>
                <w:b/>
                <w:bCs/>
              </w:rPr>
              <w:t>素养</w:t>
            </w:r>
          </w:p>
          <w:p w:rsidR="00A407FE" w:rsidRPr="0045031D" w:rsidRDefault="00A407FE" w:rsidP="006E677A">
            <w:pPr>
              <w:spacing w:line="320" w:lineRule="exact"/>
              <w:jc w:val="center"/>
              <w:rPr>
                <w:rFonts w:eastAsia="黑体"/>
                <w:b/>
                <w:bCs/>
              </w:rPr>
            </w:pPr>
            <w:r w:rsidRPr="0045031D">
              <w:rPr>
                <w:rFonts w:eastAsia="黑体"/>
                <w:b/>
                <w:bCs/>
              </w:rPr>
              <w:t>(20)</w:t>
            </w:r>
          </w:p>
        </w:tc>
        <w:tc>
          <w:tcPr>
            <w:tcW w:w="5832" w:type="dxa"/>
            <w:tcBorders>
              <w:top w:val="single" w:sz="12" w:space="0" w:color="auto"/>
              <w:left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普通话是否准确流利，语言是否规范生动，教态是否大方、自然、得体</w:t>
            </w:r>
          </w:p>
        </w:tc>
        <w:tc>
          <w:tcPr>
            <w:tcW w:w="426" w:type="dxa"/>
            <w:tcBorders>
              <w:top w:val="single" w:sz="12" w:space="0" w:color="auto"/>
              <w:lef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10</w:t>
            </w:r>
          </w:p>
        </w:tc>
        <w:tc>
          <w:tcPr>
            <w:tcW w:w="426"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8</w:t>
            </w:r>
          </w:p>
        </w:tc>
        <w:tc>
          <w:tcPr>
            <w:tcW w:w="432" w:type="dxa"/>
            <w:tcBorders>
              <w:top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6</w:t>
            </w:r>
          </w:p>
        </w:tc>
        <w:tc>
          <w:tcPr>
            <w:tcW w:w="409" w:type="dxa"/>
            <w:tcBorders>
              <w:top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666" w:type="dxa"/>
            <w:vMerge w:val="restart"/>
            <w:tcBorders>
              <w:top w:val="single" w:sz="12" w:space="0" w:color="auto"/>
              <w:left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Pr>
        <w:tc>
          <w:tcPr>
            <w:tcW w:w="648"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p>
        </w:tc>
        <w:tc>
          <w:tcPr>
            <w:tcW w:w="5832" w:type="dxa"/>
            <w:tcBorders>
              <w:left w:val="single" w:sz="12" w:space="0" w:color="auto"/>
              <w:bottom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是否体现出良好的文化底蕴、学科素养和初步的教学个性</w:t>
            </w:r>
          </w:p>
        </w:tc>
        <w:tc>
          <w:tcPr>
            <w:tcW w:w="426" w:type="dxa"/>
            <w:tcBorders>
              <w:left w:val="single" w:sz="12" w:space="0" w:color="auto"/>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10</w:t>
            </w:r>
          </w:p>
        </w:tc>
        <w:tc>
          <w:tcPr>
            <w:tcW w:w="426"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8</w:t>
            </w:r>
          </w:p>
        </w:tc>
        <w:tc>
          <w:tcPr>
            <w:tcW w:w="432" w:type="dxa"/>
            <w:tcBorders>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6</w:t>
            </w:r>
          </w:p>
        </w:tc>
        <w:tc>
          <w:tcPr>
            <w:tcW w:w="409" w:type="dxa"/>
            <w:tcBorders>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4</w:t>
            </w:r>
          </w:p>
        </w:tc>
        <w:tc>
          <w:tcPr>
            <w:tcW w:w="666" w:type="dxa"/>
            <w:vMerge/>
            <w:tcBorders>
              <w:left w:val="single" w:sz="12" w:space="0" w:color="auto"/>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c>
          <w:tcPr>
            <w:tcW w:w="648"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spacing w:line="320" w:lineRule="exact"/>
              <w:jc w:val="center"/>
              <w:rPr>
                <w:rFonts w:eastAsia="黑体"/>
                <w:b/>
                <w:bCs/>
              </w:rPr>
            </w:pPr>
            <w:r w:rsidRPr="0045031D">
              <w:rPr>
                <w:rFonts w:eastAsia="黑体" w:hint="eastAsia"/>
                <w:b/>
                <w:bCs/>
              </w:rPr>
              <w:t>总体</w:t>
            </w:r>
          </w:p>
          <w:p w:rsidR="00A407FE" w:rsidRPr="0045031D" w:rsidRDefault="00A407FE" w:rsidP="006E677A">
            <w:pPr>
              <w:spacing w:line="320" w:lineRule="exact"/>
              <w:jc w:val="center"/>
              <w:rPr>
                <w:rFonts w:eastAsia="黑体"/>
                <w:b/>
                <w:bCs/>
              </w:rPr>
            </w:pPr>
            <w:r w:rsidRPr="0045031D">
              <w:rPr>
                <w:rFonts w:eastAsia="黑体" w:hint="eastAsia"/>
                <w:b/>
                <w:bCs/>
              </w:rPr>
              <w:t>效果</w:t>
            </w:r>
            <w:r w:rsidRPr="0045031D">
              <w:rPr>
                <w:rFonts w:eastAsia="黑体"/>
                <w:b/>
                <w:bCs/>
              </w:rPr>
              <w:t>(20)</w:t>
            </w:r>
          </w:p>
        </w:tc>
        <w:tc>
          <w:tcPr>
            <w:tcW w:w="5832"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spacing w:line="320" w:lineRule="exact"/>
            </w:pPr>
            <w:r w:rsidRPr="0045031D">
              <w:rPr>
                <w:rFonts w:hint="eastAsia"/>
              </w:rPr>
              <w:t>师生是否融洽，学生是否充分参与学习过程并获得发展，教师是否充分体现教学能力，教学目标是否高效达成</w:t>
            </w:r>
          </w:p>
        </w:tc>
        <w:tc>
          <w:tcPr>
            <w:tcW w:w="426" w:type="dxa"/>
            <w:tcBorders>
              <w:top w:val="single" w:sz="12" w:space="0" w:color="auto"/>
              <w:left w:val="single" w:sz="12" w:space="0" w:color="auto"/>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20</w:t>
            </w:r>
          </w:p>
        </w:tc>
        <w:tc>
          <w:tcPr>
            <w:tcW w:w="426" w:type="dxa"/>
            <w:tcBorders>
              <w:top w:val="single" w:sz="12" w:space="0" w:color="auto"/>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16</w:t>
            </w:r>
          </w:p>
        </w:tc>
        <w:tc>
          <w:tcPr>
            <w:tcW w:w="432" w:type="dxa"/>
            <w:tcBorders>
              <w:top w:val="single" w:sz="12" w:space="0" w:color="auto"/>
              <w:bottom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12</w:t>
            </w:r>
          </w:p>
        </w:tc>
        <w:tc>
          <w:tcPr>
            <w:tcW w:w="409" w:type="dxa"/>
            <w:tcBorders>
              <w:top w:val="single" w:sz="12" w:space="0" w:color="auto"/>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r w:rsidRPr="0045031D">
              <w:rPr>
                <w:rFonts w:eastAsia="黑体"/>
              </w:rPr>
              <w:t>8</w:t>
            </w:r>
          </w:p>
        </w:tc>
        <w:tc>
          <w:tcPr>
            <w:tcW w:w="666"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spacing w:line="440" w:lineRule="exact"/>
              <w:jc w:val="center"/>
              <w:rPr>
                <w:rFonts w:eastAsia="黑体"/>
              </w:rPr>
            </w:pPr>
          </w:p>
        </w:tc>
      </w:tr>
      <w:tr w:rsidR="00A407FE" w:rsidRPr="0045031D" w:rsidTr="006E677A">
        <w:trPr>
          <w:cantSplit/>
          <w:trHeight w:val="3086"/>
        </w:trPr>
        <w:tc>
          <w:tcPr>
            <w:tcW w:w="648"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jc w:val="center"/>
              <w:rPr>
                <w:rFonts w:eastAsia="黑体"/>
                <w:b/>
                <w:bCs/>
              </w:rPr>
            </w:pPr>
            <w:r w:rsidRPr="0045031D">
              <w:rPr>
                <w:rFonts w:eastAsia="黑体" w:hint="eastAsia"/>
                <w:b/>
                <w:bCs/>
              </w:rPr>
              <w:t>评语</w:t>
            </w:r>
          </w:p>
        </w:tc>
        <w:tc>
          <w:tcPr>
            <w:tcW w:w="5832"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spacing w:line="400" w:lineRule="exact"/>
              <w:rPr>
                <w:rFonts w:eastAsia="黑体"/>
              </w:rPr>
            </w:pPr>
          </w:p>
        </w:tc>
        <w:tc>
          <w:tcPr>
            <w:tcW w:w="1693" w:type="dxa"/>
            <w:gridSpan w:val="4"/>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spacing w:line="400" w:lineRule="exact"/>
              <w:jc w:val="center"/>
              <w:rPr>
                <w:rFonts w:eastAsia="黑体"/>
              </w:rPr>
            </w:pPr>
            <w:r w:rsidRPr="0045031D">
              <w:rPr>
                <w:rFonts w:eastAsia="黑体" w:hint="eastAsia"/>
              </w:rPr>
              <w:t>总得分</w:t>
            </w:r>
          </w:p>
        </w:tc>
        <w:tc>
          <w:tcPr>
            <w:tcW w:w="666"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6E677A">
            <w:pPr>
              <w:spacing w:line="400" w:lineRule="exact"/>
              <w:jc w:val="center"/>
              <w:rPr>
                <w:rFonts w:eastAsia="黑体"/>
              </w:rPr>
            </w:pPr>
          </w:p>
        </w:tc>
      </w:tr>
    </w:tbl>
    <w:p w:rsidR="00A407FE" w:rsidRDefault="00A407FE" w:rsidP="000D0ACC">
      <w:pPr>
        <w:widowControl/>
        <w:spacing w:line="360" w:lineRule="auto"/>
        <w:rPr>
          <w:rFonts w:eastAsia="黑体"/>
          <w:kern w:val="0"/>
          <w:sz w:val="32"/>
          <w:szCs w:val="32"/>
        </w:rPr>
      </w:pPr>
    </w:p>
    <w:p w:rsidR="00A407FE" w:rsidRPr="006D77FD" w:rsidRDefault="00A407FE" w:rsidP="006D77FD">
      <w:pPr>
        <w:widowControl/>
        <w:spacing w:line="360" w:lineRule="auto"/>
        <w:ind w:firstLine="360"/>
        <w:jc w:val="center"/>
        <w:rPr>
          <w:rFonts w:eastAsia="黑体"/>
          <w:kern w:val="0"/>
          <w:sz w:val="32"/>
          <w:szCs w:val="32"/>
        </w:rPr>
      </w:pPr>
      <w:r w:rsidRPr="0045031D">
        <w:rPr>
          <w:rFonts w:eastAsia="黑体" w:hint="eastAsia"/>
          <w:kern w:val="0"/>
          <w:sz w:val="32"/>
          <w:szCs w:val="32"/>
        </w:rPr>
        <w:t>湛江市中学数学课堂教学评价表（试用）</w:t>
      </w:r>
    </w:p>
    <w:tbl>
      <w:tblPr>
        <w:tblW w:w="9565" w:type="dxa"/>
        <w:tblCellSpacing w:w="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0"/>
        <w:gridCol w:w="613"/>
        <w:gridCol w:w="6072"/>
        <w:gridCol w:w="900"/>
        <w:gridCol w:w="1140"/>
      </w:tblGrid>
      <w:tr w:rsidR="00A407FE" w:rsidRPr="0045031D" w:rsidTr="006E677A">
        <w:trPr>
          <w:tblCellSpacing w:w="0" w:type="dxa"/>
        </w:trPr>
        <w:tc>
          <w:tcPr>
            <w:tcW w:w="840" w:type="dxa"/>
            <w:vAlign w:val="center"/>
          </w:tcPr>
          <w:p w:rsidR="00A407FE" w:rsidRPr="0045031D" w:rsidRDefault="00A407FE" w:rsidP="006E677A">
            <w:pPr>
              <w:widowControl/>
              <w:spacing w:before="100" w:beforeAutospacing="1" w:after="100" w:afterAutospacing="1" w:line="360" w:lineRule="auto"/>
              <w:jc w:val="center"/>
              <w:rPr>
                <w:rFonts w:eastAsia="黑体"/>
                <w:kern w:val="0"/>
                <w:szCs w:val="21"/>
              </w:rPr>
            </w:pPr>
            <w:r w:rsidRPr="0045031D">
              <w:rPr>
                <w:rFonts w:eastAsia="黑体" w:hint="eastAsia"/>
                <w:kern w:val="0"/>
                <w:szCs w:val="21"/>
              </w:rPr>
              <w:t>评价项目</w:t>
            </w:r>
          </w:p>
        </w:tc>
        <w:tc>
          <w:tcPr>
            <w:tcW w:w="613" w:type="dxa"/>
            <w:vAlign w:val="center"/>
          </w:tcPr>
          <w:p w:rsidR="00A407FE" w:rsidRPr="0045031D" w:rsidRDefault="00A407FE" w:rsidP="006E677A">
            <w:pPr>
              <w:widowControl/>
              <w:spacing w:before="100" w:beforeAutospacing="1" w:after="100" w:afterAutospacing="1" w:line="360" w:lineRule="auto"/>
              <w:jc w:val="center"/>
              <w:rPr>
                <w:rFonts w:eastAsia="黑体"/>
                <w:kern w:val="0"/>
                <w:szCs w:val="21"/>
              </w:rPr>
            </w:pPr>
            <w:r w:rsidRPr="0045031D">
              <w:rPr>
                <w:rFonts w:eastAsia="黑体" w:hint="eastAsia"/>
                <w:kern w:val="0"/>
                <w:szCs w:val="21"/>
              </w:rPr>
              <w:t>序号</w:t>
            </w:r>
          </w:p>
        </w:tc>
        <w:tc>
          <w:tcPr>
            <w:tcW w:w="6072" w:type="dxa"/>
            <w:vAlign w:val="center"/>
          </w:tcPr>
          <w:p w:rsidR="00A407FE" w:rsidRPr="0045031D" w:rsidRDefault="00A407FE" w:rsidP="006E677A">
            <w:pPr>
              <w:widowControl/>
              <w:spacing w:before="100" w:beforeAutospacing="1" w:after="100" w:afterAutospacing="1" w:line="360" w:lineRule="auto"/>
              <w:jc w:val="center"/>
              <w:rPr>
                <w:rFonts w:eastAsia="黑体"/>
                <w:kern w:val="0"/>
                <w:szCs w:val="21"/>
              </w:rPr>
            </w:pPr>
            <w:r w:rsidRPr="0045031D">
              <w:rPr>
                <w:rFonts w:eastAsia="黑体" w:hint="eastAsia"/>
                <w:kern w:val="0"/>
                <w:szCs w:val="21"/>
              </w:rPr>
              <w:t>评价指标</w:t>
            </w:r>
          </w:p>
        </w:tc>
        <w:tc>
          <w:tcPr>
            <w:tcW w:w="900" w:type="dxa"/>
            <w:vAlign w:val="center"/>
          </w:tcPr>
          <w:p w:rsidR="00A407FE" w:rsidRPr="0045031D" w:rsidRDefault="00A407FE" w:rsidP="006E677A">
            <w:pPr>
              <w:widowControl/>
              <w:spacing w:before="100" w:beforeAutospacing="1" w:after="100" w:afterAutospacing="1" w:line="360" w:lineRule="auto"/>
              <w:jc w:val="center"/>
              <w:rPr>
                <w:rFonts w:eastAsia="黑体"/>
                <w:kern w:val="0"/>
                <w:szCs w:val="21"/>
              </w:rPr>
            </w:pPr>
            <w:r w:rsidRPr="0045031D">
              <w:rPr>
                <w:rFonts w:eastAsia="黑体" w:hint="eastAsia"/>
                <w:kern w:val="0"/>
                <w:szCs w:val="21"/>
              </w:rPr>
              <w:t>权重</w:t>
            </w:r>
          </w:p>
        </w:tc>
        <w:tc>
          <w:tcPr>
            <w:tcW w:w="1140" w:type="dxa"/>
            <w:vAlign w:val="center"/>
          </w:tcPr>
          <w:p w:rsidR="00A407FE" w:rsidRPr="0045031D" w:rsidRDefault="00A407FE" w:rsidP="006E677A">
            <w:pPr>
              <w:widowControl/>
              <w:spacing w:before="100" w:beforeAutospacing="1" w:after="100" w:afterAutospacing="1" w:line="360" w:lineRule="auto"/>
              <w:jc w:val="center"/>
              <w:rPr>
                <w:rFonts w:eastAsia="黑体"/>
                <w:kern w:val="0"/>
                <w:szCs w:val="21"/>
              </w:rPr>
            </w:pPr>
            <w:r w:rsidRPr="0045031D">
              <w:rPr>
                <w:rFonts w:eastAsia="黑体" w:hint="eastAsia"/>
                <w:kern w:val="0"/>
                <w:szCs w:val="21"/>
              </w:rPr>
              <w:t>评分</w:t>
            </w:r>
          </w:p>
        </w:tc>
      </w:tr>
      <w:tr w:rsidR="00A407FE" w:rsidRPr="0045031D" w:rsidTr="006E677A">
        <w:trPr>
          <w:tblCellSpacing w:w="0" w:type="dxa"/>
        </w:trPr>
        <w:tc>
          <w:tcPr>
            <w:tcW w:w="840" w:type="dxa"/>
            <w:vMerge w:val="restart"/>
            <w:vAlign w:val="center"/>
          </w:tcPr>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教师</w:t>
            </w:r>
          </w:p>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素质（</w:t>
            </w:r>
            <w:r w:rsidRPr="0045031D">
              <w:rPr>
                <w:rFonts w:eastAsia="黑体"/>
                <w:color w:val="000000"/>
                <w:kern w:val="0"/>
                <w:szCs w:val="21"/>
              </w:rPr>
              <w:t>20%</w:t>
            </w:r>
            <w:r w:rsidRPr="0045031D">
              <w:rPr>
                <w:rFonts w:eastAsia="黑体" w:hint="eastAsia"/>
                <w:color w:val="000000"/>
                <w:kern w:val="0"/>
                <w:szCs w:val="21"/>
              </w:rPr>
              <w:t>）</w:t>
            </w: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教态大方、自然、得体，有亲和力和感染力，普通话准确流利，语言规范生动。</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5</w:t>
            </w:r>
          </w:p>
        </w:tc>
        <w:tc>
          <w:tcPr>
            <w:tcW w:w="1140" w:type="dxa"/>
            <w:vMerge w:val="restart"/>
            <w:vAlign w:val="center"/>
          </w:tcPr>
          <w:p w:rsidR="00A407FE" w:rsidRPr="0045031D" w:rsidRDefault="00A407FE" w:rsidP="006E677A">
            <w:pPr>
              <w:spacing w:before="100" w:beforeAutospacing="1" w:after="100" w:afterAutospacing="1" w:line="360" w:lineRule="auto"/>
              <w:jc w:val="center"/>
              <w:rPr>
                <w:color w:val="000000"/>
                <w:kern w:val="0"/>
                <w:szCs w:val="21"/>
              </w:rPr>
            </w:pPr>
          </w:p>
        </w:tc>
      </w:tr>
      <w:tr w:rsidR="00A407FE" w:rsidRPr="0045031D" w:rsidTr="006E677A">
        <w:trPr>
          <w:tblCellSpacing w:w="0" w:type="dxa"/>
        </w:trPr>
        <w:tc>
          <w:tcPr>
            <w:tcW w:w="0" w:type="auto"/>
            <w:vMerge/>
            <w:vAlign w:val="center"/>
          </w:tcPr>
          <w:p w:rsidR="00A407FE" w:rsidRPr="0045031D" w:rsidRDefault="00A407FE" w:rsidP="006E677A">
            <w:pPr>
              <w:widowControl/>
              <w:jc w:val="left"/>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2</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对教学内容掌握娴熟，无知识性错误，媒体使用熟练，具有较高的中学数学</w:t>
            </w:r>
            <w:r w:rsidRPr="0045031D">
              <w:rPr>
                <w:rFonts w:hint="eastAsia"/>
                <w:color w:val="000000"/>
                <w:spacing w:val="-10"/>
                <w:szCs w:val="21"/>
              </w:rPr>
              <w:t>学</w:t>
            </w:r>
            <w:r w:rsidRPr="0045031D">
              <w:rPr>
                <w:rFonts w:hint="eastAsia"/>
                <w:color w:val="000000"/>
                <w:kern w:val="0"/>
                <w:szCs w:val="21"/>
              </w:rPr>
              <w:t>科素养。</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5</w:t>
            </w:r>
          </w:p>
        </w:tc>
        <w:tc>
          <w:tcPr>
            <w:tcW w:w="1140" w:type="dxa"/>
            <w:vMerge/>
            <w:vAlign w:val="center"/>
          </w:tcPr>
          <w:p w:rsidR="00A407FE" w:rsidRPr="0045031D" w:rsidRDefault="00A407FE" w:rsidP="006E677A">
            <w:pPr>
              <w:spacing w:before="100" w:beforeAutospacing="1" w:after="100" w:afterAutospacing="1" w:line="360" w:lineRule="auto"/>
              <w:jc w:val="center"/>
              <w:rPr>
                <w:color w:val="000000"/>
                <w:kern w:val="0"/>
                <w:szCs w:val="21"/>
              </w:rPr>
            </w:pPr>
          </w:p>
        </w:tc>
      </w:tr>
      <w:tr w:rsidR="00A407FE" w:rsidRPr="0045031D" w:rsidTr="006E677A">
        <w:trPr>
          <w:tblCellSpacing w:w="0" w:type="dxa"/>
        </w:trPr>
        <w:tc>
          <w:tcPr>
            <w:tcW w:w="0" w:type="auto"/>
            <w:vMerge/>
            <w:vAlign w:val="center"/>
          </w:tcPr>
          <w:p w:rsidR="00A407FE" w:rsidRPr="0045031D" w:rsidRDefault="00A407FE" w:rsidP="006E677A">
            <w:pPr>
              <w:widowControl/>
              <w:jc w:val="left"/>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3</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体现良好的个人教学风格与特色，课堂调控能力强。</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10</w:t>
            </w:r>
          </w:p>
        </w:tc>
        <w:tc>
          <w:tcPr>
            <w:tcW w:w="1140" w:type="dxa"/>
            <w:vMerge/>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p>
        </w:tc>
      </w:tr>
      <w:tr w:rsidR="00A407FE" w:rsidRPr="0045031D" w:rsidTr="006E677A">
        <w:trPr>
          <w:tblCellSpacing w:w="0" w:type="dxa"/>
        </w:trPr>
        <w:tc>
          <w:tcPr>
            <w:tcW w:w="840" w:type="dxa"/>
            <w:vMerge w:val="restart"/>
            <w:vAlign w:val="center"/>
          </w:tcPr>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教学</w:t>
            </w:r>
          </w:p>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设计（</w:t>
            </w:r>
            <w:r w:rsidRPr="0045031D">
              <w:rPr>
                <w:rFonts w:eastAsia="黑体"/>
                <w:color w:val="000000"/>
                <w:kern w:val="0"/>
                <w:szCs w:val="21"/>
              </w:rPr>
              <w:t>25%</w:t>
            </w:r>
            <w:r w:rsidRPr="0045031D">
              <w:rPr>
                <w:rFonts w:eastAsia="黑体" w:hint="eastAsia"/>
                <w:color w:val="000000"/>
                <w:kern w:val="0"/>
                <w:szCs w:val="21"/>
              </w:rPr>
              <w:t>）</w:t>
            </w: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4</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教学目标明确具体，符合新课程要求，教学容量切合学生实际，体现以学定教和精讲多练的原则。</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10</w:t>
            </w:r>
          </w:p>
        </w:tc>
        <w:tc>
          <w:tcPr>
            <w:tcW w:w="1140" w:type="dxa"/>
            <w:vMerge w:val="restart"/>
            <w:vAlign w:val="center"/>
          </w:tcPr>
          <w:p w:rsidR="00A407FE" w:rsidRPr="0045031D" w:rsidRDefault="00A407FE" w:rsidP="006E677A">
            <w:pPr>
              <w:widowControl/>
              <w:spacing w:before="100" w:beforeAutospacing="1" w:after="100" w:afterAutospacing="1" w:line="360" w:lineRule="auto"/>
              <w:rPr>
                <w:color w:val="000000"/>
                <w:kern w:val="0"/>
                <w:szCs w:val="21"/>
              </w:rPr>
            </w:pPr>
          </w:p>
        </w:tc>
      </w:tr>
      <w:tr w:rsidR="00A407FE" w:rsidRPr="0045031D" w:rsidTr="006E677A">
        <w:trPr>
          <w:trHeight w:val="1050"/>
          <w:tblCellSpacing w:w="0" w:type="dxa"/>
        </w:trPr>
        <w:tc>
          <w:tcPr>
            <w:tcW w:w="0" w:type="auto"/>
            <w:vMerge/>
            <w:vAlign w:val="center"/>
          </w:tcPr>
          <w:p w:rsidR="00A407FE" w:rsidRPr="0045031D" w:rsidRDefault="00A407FE" w:rsidP="006E677A">
            <w:pPr>
              <w:widowControl/>
              <w:jc w:val="left"/>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5</w:t>
            </w:r>
          </w:p>
        </w:tc>
        <w:tc>
          <w:tcPr>
            <w:tcW w:w="6072" w:type="dxa"/>
            <w:vAlign w:val="center"/>
          </w:tcPr>
          <w:p w:rsidR="00A407FE" w:rsidRPr="0045031D" w:rsidRDefault="00A407FE" w:rsidP="006E677A">
            <w:pPr>
              <w:spacing w:before="100" w:beforeAutospacing="1" w:after="100" w:afterAutospacing="1" w:line="400" w:lineRule="exact"/>
              <w:jc w:val="left"/>
              <w:rPr>
                <w:color w:val="000000"/>
                <w:kern w:val="0"/>
                <w:szCs w:val="21"/>
              </w:rPr>
            </w:pPr>
            <w:r w:rsidRPr="0045031D">
              <w:rPr>
                <w:rFonts w:hint="eastAsia"/>
                <w:color w:val="000000"/>
                <w:kern w:val="0"/>
                <w:szCs w:val="21"/>
              </w:rPr>
              <w:t>选择科学恰当的教学模式和教学策略准确把握和突破教学重点与难点。</w:t>
            </w:r>
          </w:p>
        </w:tc>
        <w:tc>
          <w:tcPr>
            <w:tcW w:w="900" w:type="dxa"/>
            <w:vAlign w:val="center"/>
          </w:tcPr>
          <w:p w:rsidR="00A407FE" w:rsidRPr="0045031D" w:rsidRDefault="00A407FE" w:rsidP="006E677A">
            <w:pPr>
              <w:spacing w:before="100" w:beforeAutospacing="1" w:after="100" w:afterAutospacing="1" w:line="360" w:lineRule="auto"/>
              <w:jc w:val="center"/>
              <w:rPr>
                <w:color w:val="000000"/>
                <w:kern w:val="0"/>
                <w:szCs w:val="21"/>
              </w:rPr>
            </w:pPr>
            <w:r w:rsidRPr="0045031D">
              <w:rPr>
                <w:color w:val="000000"/>
                <w:kern w:val="0"/>
                <w:szCs w:val="21"/>
              </w:rPr>
              <w:t>10</w:t>
            </w:r>
          </w:p>
        </w:tc>
        <w:tc>
          <w:tcPr>
            <w:tcW w:w="1140" w:type="dxa"/>
            <w:vMerge/>
            <w:vAlign w:val="center"/>
          </w:tcPr>
          <w:p w:rsidR="00A407FE" w:rsidRPr="0045031D" w:rsidRDefault="00A407FE" w:rsidP="006E677A">
            <w:pPr>
              <w:spacing w:beforeAutospacing="1" w:after="100" w:afterAutospacing="1" w:line="360" w:lineRule="auto"/>
              <w:jc w:val="center"/>
              <w:rPr>
                <w:color w:val="000000"/>
                <w:kern w:val="0"/>
                <w:szCs w:val="21"/>
              </w:rPr>
            </w:pPr>
          </w:p>
        </w:tc>
      </w:tr>
      <w:tr w:rsidR="00A407FE" w:rsidRPr="0045031D" w:rsidTr="006E677A">
        <w:trPr>
          <w:tblCellSpacing w:w="0" w:type="dxa"/>
        </w:trPr>
        <w:tc>
          <w:tcPr>
            <w:tcW w:w="0" w:type="auto"/>
            <w:vMerge/>
            <w:vAlign w:val="center"/>
          </w:tcPr>
          <w:p w:rsidR="00A407FE" w:rsidRPr="0045031D" w:rsidRDefault="00A407FE" w:rsidP="006E677A">
            <w:pPr>
              <w:widowControl/>
              <w:jc w:val="left"/>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6</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整体教学思路清晰，各环节之间衔接紧凑合理。</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5</w:t>
            </w:r>
          </w:p>
        </w:tc>
        <w:tc>
          <w:tcPr>
            <w:tcW w:w="1140" w:type="dxa"/>
            <w:vMerge/>
            <w:vAlign w:val="center"/>
          </w:tcPr>
          <w:p w:rsidR="00A407FE" w:rsidRPr="0045031D" w:rsidRDefault="00A407FE" w:rsidP="006E677A">
            <w:pPr>
              <w:widowControl/>
              <w:spacing w:beforeAutospacing="1" w:after="100" w:afterAutospacing="1" w:line="360" w:lineRule="auto"/>
              <w:jc w:val="center"/>
              <w:rPr>
                <w:color w:val="000000"/>
                <w:kern w:val="0"/>
                <w:szCs w:val="21"/>
              </w:rPr>
            </w:pPr>
          </w:p>
        </w:tc>
      </w:tr>
      <w:tr w:rsidR="00A407FE" w:rsidRPr="0045031D" w:rsidTr="006E677A">
        <w:trPr>
          <w:tblCellSpacing w:w="0" w:type="dxa"/>
        </w:trPr>
        <w:tc>
          <w:tcPr>
            <w:tcW w:w="840" w:type="dxa"/>
            <w:vMerge w:val="restart"/>
            <w:vAlign w:val="center"/>
          </w:tcPr>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教学</w:t>
            </w:r>
          </w:p>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过程（</w:t>
            </w:r>
            <w:r w:rsidRPr="0045031D">
              <w:rPr>
                <w:rFonts w:eastAsia="黑体"/>
                <w:color w:val="000000"/>
                <w:kern w:val="0"/>
                <w:szCs w:val="21"/>
              </w:rPr>
              <w:t>30%</w:t>
            </w:r>
            <w:r w:rsidRPr="0045031D">
              <w:rPr>
                <w:rFonts w:eastAsia="黑体" w:hint="eastAsia"/>
                <w:color w:val="000000"/>
                <w:kern w:val="0"/>
                <w:szCs w:val="21"/>
              </w:rPr>
              <w:t>）</w:t>
            </w: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7</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教学组织科学灵活，课堂结构严谨，教学方法得当，教学过程流畅自然，新课导入独特精练和紧扣主题，有效吸引学生。</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10</w:t>
            </w:r>
          </w:p>
        </w:tc>
        <w:tc>
          <w:tcPr>
            <w:tcW w:w="1140" w:type="dxa"/>
            <w:vMerge w:val="restart"/>
            <w:vAlign w:val="center"/>
          </w:tcPr>
          <w:p w:rsidR="00A407FE" w:rsidRPr="0045031D" w:rsidRDefault="00A407FE" w:rsidP="006E677A">
            <w:pPr>
              <w:spacing w:before="100" w:beforeAutospacing="1" w:after="100" w:afterAutospacing="1" w:line="360" w:lineRule="auto"/>
              <w:jc w:val="center"/>
              <w:rPr>
                <w:color w:val="000000"/>
                <w:kern w:val="0"/>
                <w:szCs w:val="21"/>
              </w:rPr>
            </w:pPr>
          </w:p>
        </w:tc>
      </w:tr>
      <w:tr w:rsidR="00A407FE" w:rsidRPr="0045031D" w:rsidTr="006E677A">
        <w:trPr>
          <w:tblCellSpacing w:w="0" w:type="dxa"/>
        </w:trPr>
        <w:tc>
          <w:tcPr>
            <w:tcW w:w="0" w:type="auto"/>
            <w:vMerge/>
            <w:vAlign w:val="center"/>
          </w:tcPr>
          <w:p w:rsidR="00A407FE" w:rsidRPr="0045031D" w:rsidRDefault="00A407FE" w:rsidP="006E677A">
            <w:pPr>
              <w:widowControl/>
              <w:jc w:val="left"/>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8</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充分发挥教师的组织、引导、启发等作用，善于创设情境，激发兴趣，启发思维，师生交流自然，学习气氛民主、和谐。</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5</w:t>
            </w:r>
          </w:p>
        </w:tc>
        <w:tc>
          <w:tcPr>
            <w:tcW w:w="1140" w:type="dxa"/>
            <w:vMerge/>
            <w:vAlign w:val="center"/>
          </w:tcPr>
          <w:p w:rsidR="00A407FE" w:rsidRPr="0045031D" w:rsidRDefault="00A407FE" w:rsidP="006E677A">
            <w:pPr>
              <w:spacing w:before="100" w:beforeAutospacing="1" w:after="100" w:afterAutospacing="1" w:line="360" w:lineRule="auto"/>
              <w:jc w:val="center"/>
              <w:rPr>
                <w:color w:val="000000"/>
                <w:kern w:val="0"/>
                <w:szCs w:val="21"/>
              </w:rPr>
            </w:pPr>
          </w:p>
        </w:tc>
      </w:tr>
      <w:tr w:rsidR="00A407FE" w:rsidRPr="0045031D" w:rsidTr="006E677A">
        <w:trPr>
          <w:tblCellSpacing w:w="0" w:type="dxa"/>
        </w:trPr>
        <w:tc>
          <w:tcPr>
            <w:tcW w:w="0" w:type="auto"/>
            <w:vMerge/>
            <w:vAlign w:val="center"/>
          </w:tcPr>
          <w:p w:rsidR="00A407FE" w:rsidRPr="0045031D" w:rsidRDefault="00A407FE" w:rsidP="006E677A">
            <w:pPr>
              <w:widowControl/>
              <w:jc w:val="left"/>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9</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合理运用多媒体等各种教学资源，能恰当发挥网络媒体的作用。</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5</w:t>
            </w:r>
          </w:p>
        </w:tc>
        <w:tc>
          <w:tcPr>
            <w:tcW w:w="1140" w:type="dxa"/>
            <w:vMerge/>
            <w:vAlign w:val="center"/>
          </w:tcPr>
          <w:p w:rsidR="00A407FE" w:rsidRPr="0045031D" w:rsidRDefault="00A407FE" w:rsidP="006E677A">
            <w:pPr>
              <w:spacing w:before="100" w:beforeAutospacing="1" w:after="100" w:afterAutospacing="1" w:line="360" w:lineRule="auto"/>
              <w:jc w:val="center"/>
              <w:rPr>
                <w:color w:val="000000"/>
                <w:kern w:val="0"/>
                <w:szCs w:val="21"/>
              </w:rPr>
            </w:pPr>
          </w:p>
        </w:tc>
      </w:tr>
      <w:tr w:rsidR="00A407FE" w:rsidRPr="0045031D" w:rsidTr="006E677A">
        <w:trPr>
          <w:tblCellSpacing w:w="0" w:type="dxa"/>
        </w:trPr>
        <w:tc>
          <w:tcPr>
            <w:tcW w:w="0" w:type="auto"/>
            <w:vMerge/>
            <w:vAlign w:val="center"/>
          </w:tcPr>
          <w:p w:rsidR="00A407FE" w:rsidRPr="0045031D" w:rsidRDefault="00A407FE" w:rsidP="006E677A">
            <w:pPr>
              <w:widowControl/>
              <w:jc w:val="left"/>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10</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能够对学生进行心理及认知特征分析，重视学生的发展需求，有效引导学生进行探究、自主、合作性学习。</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10</w:t>
            </w:r>
          </w:p>
        </w:tc>
        <w:tc>
          <w:tcPr>
            <w:tcW w:w="1140" w:type="dxa"/>
            <w:vMerge/>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p>
        </w:tc>
      </w:tr>
      <w:tr w:rsidR="00A407FE" w:rsidRPr="0045031D" w:rsidTr="006E677A">
        <w:trPr>
          <w:trHeight w:val="960"/>
          <w:tblCellSpacing w:w="0" w:type="dxa"/>
        </w:trPr>
        <w:tc>
          <w:tcPr>
            <w:tcW w:w="840" w:type="dxa"/>
            <w:vMerge w:val="restart"/>
            <w:vAlign w:val="center"/>
          </w:tcPr>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教学</w:t>
            </w:r>
          </w:p>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color w:val="000000"/>
                <w:kern w:val="0"/>
                <w:szCs w:val="21"/>
              </w:rPr>
              <w:t>效果及创新（</w:t>
            </w:r>
            <w:r w:rsidRPr="0045031D">
              <w:rPr>
                <w:rFonts w:eastAsia="黑体"/>
                <w:color w:val="000000"/>
                <w:kern w:val="0"/>
                <w:szCs w:val="21"/>
              </w:rPr>
              <w:t>25%</w:t>
            </w:r>
            <w:r w:rsidRPr="0045031D">
              <w:rPr>
                <w:rFonts w:eastAsia="黑体" w:hint="eastAsia"/>
                <w:color w:val="000000"/>
                <w:kern w:val="0"/>
                <w:szCs w:val="21"/>
              </w:rPr>
              <w:t>）</w:t>
            </w: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11</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师生交流活动融洽，学生充分有效参与学习过程并获得发展，教师充分体现教学能力，教学目标高效达成。</w:t>
            </w:r>
          </w:p>
        </w:tc>
        <w:tc>
          <w:tcPr>
            <w:tcW w:w="900" w:type="dxa"/>
            <w:vAlign w:val="center"/>
          </w:tcPr>
          <w:p w:rsidR="00A407FE" w:rsidRPr="0045031D" w:rsidRDefault="00A407FE" w:rsidP="006E677A">
            <w:pPr>
              <w:spacing w:before="100" w:beforeAutospacing="1" w:after="100" w:afterAutospacing="1" w:line="360" w:lineRule="auto"/>
              <w:jc w:val="center"/>
              <w:rPr>
                <w:color w:val="000000"/>
                <w:kern w:val="0"/>
                <w:szCs w:val="21"/>
              </w:rPr>
            </w:pPr>
            <w:r w:rsidRPr="0045031D">
              <w:rPr>
                <w:color w:val="000000"/>
                <w:kern w:val="0"/>
                <w:szCs w:val="21"/>
              </w:rPr>
              <w:t>15</w:t>
            </w:r>
          </w:p>
        </w:tc>
        <w:tc>
          <w:tcPr>
            <w:tcW w:w="1140" w:type="dxa"/>
            <w:vMerge w:val="restart"/>
            <w:vAlign w:val="center"/>
          </w:tcPr>
          <w:p w:rsidR="00A407FE" w:rsidRPr="0045031D" w:rsidRDefault="00A407FE" w:rsidP="006E677A">
            <w:pPr>
              <w:spacing w:before="100" w:beforeAutospacing="1" w:after="100" w:afterAutospacing="1" w:line="360" w:lineRule="auto"/>
              <w:jc w:val="center"/>
              <w:rPr>
                <w:color w:val="000000"/>
                <w:kern w:val="0"/>
                <w:szCs w:val="21"/>
              </w:rPr>
            </w:pPr>
          </w:p>
        </w:tc>
      </w:tr>
      <w:tr w:rsidR="00A407FE" w:rsidRPr="0045031D" w:rsidTr="006E677A">
        <w:trPr>
          <w:tblCellSpacing w:w="0" w:type="dxa"/>
        </w:trPr>
        <w:tc>
          <w:tcPr>
            <w:tcW w:w="840" w:type="dxa"/>
            <w:vMerge/>
            <w:vAlign w:val="center"/>
          </w:tcPr>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p>
        </w:tc>
        <w:tc>
          <w:tcPr>
            <w:tcW w:w="613"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12</w:t>
            </w:r>
          </w:p>
        </w:tc>
        <w:tc>
          <w:tcPr>
            <w:tcW w:w="6072" w:type="dxa"/>
            <w:vAlign w:val="center"/>
          </w:tcPr>
          <w:p w:rsidR="00A407FE" w:rsidRPr="0045031D" w:rsidRDefault="00A407FE" w:rsidP="006E677A">
            <w:pPr>
              <w:widowControl/>
              <w:spacing w:before="100" w:beforeAutospacing="1" w:after="100" w:afterAutospacing="1" w:line="400" w:lineRule="exact"/>
              <w:jc w:val="left"/>
              <w:rPr>
                <w:color w:val="000000"/>
                <w:kern w:val="0"/>
                <w:szCs w:val="21"/>
              </w:rPr>
            </w:pPr>
            <w:r w:rsidRPr="0045031D">
              <w:rPr>
                <w:rFonts w:hint="eastAsia"/>
                <w:color w:val="000000"/>
                <w:kern w:val="0"/>
                <w:szCs w:val="21"/>
              </w:rPr>
              <w:t>教学有特色和独到之处，符合课堂教学改革的要求，能最大限度地激发了学生的学习潜能和学习积极性。</w:t>
            </w: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color w:val="000000"/>
                <w:kern w:val="0"/>
                <w:szCs w:val="21"/>
              </w:rPr>
              <w:t>10</w:t>
            </w:r>
          </w:p>
        </w:tc>
        <w:tc>
          <w:tcPr>
            <w:tcW w:w="1140" w:type="dxa"/>
            <w:vMerge/>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p>
        </w:tc>
      </w:tr>
      <w:tr w:rsidR="00A407FE" w:rsidRPr="0045031D" w:rsidTr="006E677A">
        <w:trPr>
          <w:trHeight w:val="1344"/>
          <w:tblCellSpacing w:w="0" w:type="dxa"/>
        </w:trPr>
        <w:tc>
          <w:tcPr>
            <w:tcW w:w="840" w:type="dxa"/>
            <w:vAlign w:val="center"/>
          </w:tcPr>
          <w:p w:rsidR="00A407FE" w:rsidRPr="0045031D" w:rsidRDefault="00A407FE" w:rsidP="006E677A">
            <w:pPr>
              <w:widowControl/>
              <w:spacing w:before="100" w:beforeAutospacing="1" w:after="100" w:afterAutospacing="1" w:line="360" w:lineRule="auto"/>
              <w:jc w:val="center"/>
              <w:rPr>
                <w:rFonts w:eastAsia="黑体"/>
                <w:color w:val="000000"/>
                <w:kern w:val="0"/>
                <w:szCs w:val="21"/>
              </w:rPr>
            </w:pPr>
            <w:r w:rsidRPr="0045031D">
              <w:rPr>
                <w:rFonts w:eastAsia="黑体" w:hint="eastAsia"/>
                <w:bCs/>
                <w:szCs w:val="21"/>
              </w:rPr>
              <w:t>评语</w:t>
            </w:r>
          </w:p>
        </w:tc>
        <w:tc>
          <w:tcPr>
            <w:tcW w:w="6685" w:type="dxa"/>
            <w:gridSpan w:val="2"/>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p>
        </w:tc>
        <w:tc>
          <w:tcPr>
            <w:tcW w:w="90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r w:rsidRPr="0045031D">
              <w:rPr>
                <w:rFonts w:hint="eastAsia"/>
                <w:color w:val="000000"/>
                <w:kern w:val="0"/>
                <w:szCs w:val="21"/>
              </w:rPr>
              <w:t>总分</w:t>
            </w:r>
          </w:p>
        </w:tc>
        <w:tc>
          <w:tcPr>
            <w:tcW w:w="1140" w:type="dxa"/>
            <w:vAlign w:val="center"/>
          </w:tcPr>
          <w:p w:rsidR="00A407FE" w:rsidRPr="0045031D" w:rsidRDefault="00A407FE" w:rsidP="006E677A">
            <w:pPr>
              <w:widowControl/>
              <w:spacing w:before="100" w:beforeAutospacing="1" w:after="100" w:afterAutospacing="1" w:line="360" w:lineRule="auto"/>
              <w:jc w:val="center"/>
              <w:rPr>
                <w:color w:val="000000"/>
                <w:kern w:val="0"/>
                <w:szCs w:val="21"/>
              </w:rPr>
            </w:pPr>
          </w:p>
        </w:tc>
      </w:tr>
    </w:tbl>
    <w:p w:rsidR="00A407FE" w:rsidRPr="0045031D" w:rsidRDefault="00A407FE" w:rsidP="00B74468"/>
    <w:p w:rsidR="00A407FE" w:rsidRPr="0045031D" w:rsidRDefault="00A407FE" w:rsidP="00B74468">
      <w:pPr>
        <w:spacing w:line="400" w:lineRule="exact"/>
        <w:rPr>
          <w:rFonts w:eastAsia="仿宋_GB2312"/>
          <w:sz w:val="32"/>
        </w:rPr>
      </w:pPr>
    </w:p>
    <w:p w:rsidR="00A407FE" w:rsidRDefault="00A407FE" w:rsidP="000D0ACC">
      <w:pPr>
        <w:spacing w:line="520" w:lineRule="exact"/>
        <w:rPr>
          <w:rFonts w:eastAsia="黑体"/>
          <w:sz w:val="32"/>
          <w:szCs w:val="32"/>
        </w:rPr>
      </w:pPr>
    </w:p>
    <w:p w:rsidR="00A407FE" w:rsidRPr="00EF6D96" w:rsidRDefault="00A407FE" w:rsidP="00053E69">
      <w:pPr>
        <w:spacing w:line="520" w:lineRule="exact"/>
        <w:ind w:firstLineChars="246" w:firstLine="31680"/>
        <w:jc w:val="center"/>
        <w:rPr>
          <w:rFonts w:eastAsia="黑体"/>
          <w:bCs/>
          <w:sz w:val="32"/>
          <w:szCs w:val="32"/>
        </w:rPr>
      </w:pPr>
      <w:r w:rsidRPr="0045031D">
        <w:rPr>
          <w:rFonts w:eastAsia="黑体" w:hint="eastAsia"/>
          <w:sz w:val="32"/>
          <w:szCs w:val="32"/>
        </w:rPr>
        <w:t>湛江市初中英语课堂教学评价表（试用）</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1126"/>
        <w:gridCol w:w="720"/>
        <w:gridCol w:w="900"/>
        <w:gridCol w:w="720"/>
        <w:gridCol w:w="2294"/>
        <w:gridCol w:w="537"/>
        <w:gridCol w:w="360"/>
        <w:gridCol w:w="49"/>
        <w:gridCol w:w="311"/>
        <w:gridCol w:w="409"/>
        <w:gridCol w:w="134"/>
        <w:gridCol w:w="1080"/>
      </w:tblGrid>
      <w:tr w:rsidR="00A407FE" w:rsidRPr="0045031D" w:rsidTr="00234C87">
        <w:trPr>
          <w:cantSplit/>
          <w:jc w:val="center"/>
        </w:trPr>
        <w:tc>
          <w:tcPr>
            <w:tcW w:w="1504"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b/>
                <w:bCs/>
              </w:rPr>
            </w:pPr>
            <w:r w:rsidRPr="0045031D">
              <w:rPr>
                <w:rFonts w:eastAsia="黑体" w:hint="eastAsia"/>
                <w:b/>
                <w:bCs/>
              </w:rPr>
              <w:t>姓名</w:t>
            </w:r>
          </w:p>
        </w:tc>
        <w:tc>
          <w:tcPr>
            <w:tcW w:w="1126" w:type="dxa"/>
            <w:tcBorders>
              <w:top w:val="single" w:sz="12" w:space="0" w:color="auto"/>
              <w:left w:val="single" w:sz="12" w:space="0" w:color="auto"/>
              <w:bottom w:val="single" w:sz="12" w:space="0" w:color="auto"/>
              <w:right w:val="single" w:sz="6" w:space="0" w:color="auto"/>
            </w:tcBorders>
            <w:vAlign w:val="center"/>
          </w:tcPr>
          <w:p w:rsidR="00A407FE" w:rsidRPr="0045031D" w:rsidRDefault="00A407FE" w:rsidP="00234C87">
            <w:pPr>
              <w:spacing w:line="440" w:lineRule="exact"/>
              <w:jc w:val="center"/>
              <w:rPr>
                <w:rFonts w:eastAsia="黑体"/>
                <w:b/>
              </w:rPr>
            </w:pPr>
          </w:p>
        </w:tc>
        <w:tc>
          <w:tcPr>
            <w:tcW w:w="720" w:type="dxa"/>
            <w:tcBorders>
              <w:top w:val="single" w:sz="12" w:space="0" w:color="auto"/>
              <w:left w:val="single" w:sz="6" w:space="0" w:color="auto"/>
              <w:bottom w:val="single" w:sz="12" w:space="0" w:color="auto"/>
              <w:right w:val="single" w:sz="6" w:space="0" w:color="auto"/>
            </w:tcBorders>
            <w:vAlign w:val="center"/>
          </w:tcPr>
          <w:p w:rsidR="00A407FE" w:rsidRPr="0045031D" w:rsidRDefault="00A407FE" w:rsidP="00234C87">
            <w:pPr>
              <w:spacing w:line="440" w:lineRule="exact"/>
              <w:jc w:val="center"/>
              <w:rPr>
                <w:rFonts w:eastAsia="黑体"/>
                <w:b/>
                <w:bCs/>
              </w:rPr>
            </w:pPr>
            <w:r w:rsidRPr="0045031D">
              <w:rPr>
                <w:rFonts w:eastAsia="黑体" w:hint="eastAsia"/>
                <w:b/>
                <w:bCs/>
              </w:rPr>
              <w:t>性别</w:t>
            </w:r>
          </w:p>
        </w:tc>
        <w:tc>
          <w:tcPr>
            <w:tcW w:w="900" w:type="dxa"/>
            <w:tcBorders>
              <w:top w:val="single" w:sz="12" w:space="0" w:color="auto"/>
              <w:left w:val="single" w:sz="6" w:space="0" w:color="auto"/>
              <w:bottom w:val="single" w:sz="12" w:space="0" w:color="auto"/>
            </w:tcBorders>
            <w:vAlign w:val="center"/>
          </w:tcPr>
          <w:p w:rsidR="00A407FE" w:rsidRPr="0045031D" w:rsidRDefault="00A407FE" w:rsidP="00234C87">
            <w:pPr>
              <w:spacing w:line="440" w:lineRule="exact"/>
              <w:rPr>
                <w:rFonts w:eastAsia="黑体"/>
                <w:b/>
                <w:bCs/>
              </w:rPr>
            </w:pPr>
          </w:p>
        </w:tc>
        <w:tc>
          <w:tcPr>
            <w:tcW w:w="720" w:type="dxa"/>
            <w:tcBorders>
              <w:top w:val="single" w:sz="12" w:space="0" w:color="auto"/>
            </w:tcBorders>
            <w:vAlign w:val="center"/>
          </w:tcPr>
          <w:p w:rsidR="00A407FE" w:rsidRPr="0045031D" w:rsidRDefault="00A407FE" w:rsidP="00234C87">
            <w:pPr>
              <w:spacing w:line="440" w:lineRule="exact"/>
              <w:rPr>
                <w:rFonts w:eastAsia="黑体"/>
                <w:b/>
                <w:bCs/>
              </w:rPr>
            </w:pPr>
            <w:r w:rsidRPr="0045031D">
              <w:rPr>
                <w:rFonts w:eastAsia="黑体" w:hint="eastAsia"/>
                <w:b/>
                <w:bCs/>
              </w:rPr>
              <w:t>单位</w:t>
            </w:r>
          </w:p>
        </w:tc>
        <w:tc>
          <w:tcPr>
            <w:tcW w:w="3240" w:type="dxa"/>
            <w:gridSpan w:val="4"/>
            <w:tcBorders>
              <w:top w:val="single" w:sz="12" w:space="0" w:color="auto"/>
              <w:bottom w:val="single" w:sz="12" w:space="0" w:color="auto"/>
            </w:tcBorders>
            <w:vAlign w:val="center"/>
          </w:tcPr>
          <w:p w:rsidR="00A407FE" w:rsidRPr="0045031D" w:rsidRDefault="00A407FE" w:rsidP="00234C87">
            <w:pPr>
              <w:spacing w:line="440" w:lineRule="exact"/>
              <w:rPr>
                <w:rFonts w:eastAsia="黑体"/>
                <w:b/>
                <w:bCs/>
              </w:rPr>
            </w:pPr>
          </w:p>
        </w:tc>
        <w:tc>
          <w:tcPr>
            <w:tcW w:w="720" w:type="dxa"/>
            <w:gridSpan w:val="2"/>
            <w:tcBorders>
              <w:top w:val="single" w:sz="12" w:space="0" w:color="auto"/>
              <w:bottom w:val="single" w:sz="12" w:space="0" w:color="auto"/>
            </w:tcBorders>
            <w:vAlign w:val="center"/>
          </w:tcPr>
          <w:p w:rsidR="00A407FE" w:rsidRPr="0045031D" w:rsidRDefault="00A407FE" w:rsidP="00234C87">
            <w:pPr>
              <w:spacing w:line="440" w:lineRule="exact"/>
              <w:jc w:val="center"/>
              <w:rPr>
                <w:rFonts w:eastAsia="黑体"/>
                <w:b/>
                <w:bCs/>
              </w:rPr>
            </w:pPr>
            <w:r w:rsidRPr="0045031D">
              <w:rPr>
                <w:rFonts w:eastAsia="黑体" w:hint="eastAsia"/>
                <w:b/>
                <w:bCs/>
              </w:rPr>
              <w:t>年级</w:t>
            </w:r>
          </w:p>
        </w:tc>
        <w:tc>
          <w:tcPr>
            <w:tcW w:w="1214" w:type="dxa"/>
            <w:gridSpan w:val="2"/>
            <w:tcBorders>
              <w:top w:val="single" w:sz="12" w:space="0" w:color="auto"/>
              <w:bottom w:val="single" w:sz="12" w:space="0" w:color="auto"/>
              <w:right w:val="single" w:sz="12" w:space="0" w:color="auto"/>
            </w:tcBorders>
            <w:vAlign w:val="center"/>
          </w:tcPr>
          <w:p w:rsidR="00A407FE" w:rsidRPr="0045031D" w:rsidRDefault="00A407FE" w:rsidP="00234C87">
            <w:pPr>
              <w:widowControl/>
              <w:jc w:val="left"/>
              <w:rPr>
                <w:b/>
                <w:kern w:val="0"/>
                <w:sz w:val="20"/>
              </w:rPr>
            </w:pPr>
          </w:p>
        </w:tc>
      </w:tr>
      <w:tr w:rsidR="00A407FE" w:rsidRPr="0045031D" w:rsidTr="00234C87">
        <w:trPr>
          <w:jc w:val="center"/>
        </w:trPr>
        <w:tc>
          <w:tcPr>
            <w:tcW w:w="1504"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b/>
                <w:bCs/>
              </w:rPr>
            </w:pPr>
            <w:r w:rsidRPr="0045031D">
              <w:rPr>
                <w:rFonts w:eastAsia="黑体" w:hint="eastAsia"/>
                <w:b/>
                <w:bCs/>
              </w:rPr>
              <w:t>课题</w:t>
            </w:r>
          </w:p>
        </w:tc>
        <w:tc>
          <w:tcPr>
            <w:tcW w:w="6706" w:type="dxa"/>
            <w:gridSpan w:val="8"/>
            <w:tcBorders>
              <w:top w:val="single" w:sz="12" w:space="0" w:color="auto"/>
              <w:left w:val="single" w:sz="12" w:space="0" w:color="auto"/>
              <w:bottom w:val="single" w:sz="12" w:space="0" w:color="auto"/>
            </w:tcBorders>
            <w:vAlign w:val="center"/>
          </w:tcPr>
          <w:p w:rsidR="00A407FE" w:rsidRPr="0045031D" w:rsidRDefault="00A407FE" w:rsidP="00234C87">
            <w:pPr>
              <w:spacing w:line="440" w:lineRule="exact"/>
              <w:jc w:val="center"/>
              <w:rPr>
                <w:rFonts w:eastAsia="黑体"/>
                <w:b/>
              </w:rPr>
            </w:pPr>
          </w:p>
        </w:tc>
        <w:tc>
          <w:tcPr>
            <w:tcW w:w="720" w:type="dxa"/>
            <w:gridSpan w:val="2"/>
            <w:tcBorders>
              <w:top w:val="single" w:sz="12" w:space="0" w:color="auto"/>
              <w:bottom w:val="single" w:sz="12" w:space="0" w:color="auto"/>
            </w:tcBorders>
            <w:vAlign w:val="center"/>
          </w:tcPr>
          <w:p w:rsidR="00A407FE" w:rsidRPr="0045031D" w:rsidRDefault="00A407FE" w:rsidP="00234C87">
            <w:pPr>
              <w:spacing w:line="440" w:lineRule="exact"/>
              <w:jc w:val="center"/>
              <w:rPr>
                <w:rFonts w:eastAsia="黑体"/>
                <w:b/>
              </w:rPr>
            </w:pPr>
            <w:r w:rsidRPr="0045031D">
              <w:rPr>
                <w:rFonts w:eastAsia="黑体" w:hint="eastAsia"/>
                <w:b/>
              </w:rPr>
              <w:t>课型</w:t>
            </w:r>
          </w:p>
        </w:tc>
        <w:tc>
          <w:tcPr>
            <w:tcW w:w="1214" w:type="dxa"/>
            <w:gridSpan w:val="2"/>
            <w:tcBorders>
              <w:top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b/>
              </w:rPr>
            </w:pPr>
          </w:p>
        </w:tc>
      </w:tr>
      <w:tr w:rsidR="00A407FE" w:rsidRPr="0045031D" w:rsidTr="00234C87">
        <w:trPr>
          <w:jc w:val="center"/>
        </w:trPr>
        <w:tc>
          <w:tcPr>
            <w:tcW w:w="1504"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jc w:val="center"/>
              <w:rPr>
                <w:rFonts w:eastAsia="黑体"/>
                <w:b/>
                <w:bCs/>
              </w:rPr>
            </w:pPr>
            <w:r w:rsidRPr="0045031D">
              <w:rPr>
                <w:rFonts w:eastAsia="黑体" w:hint="eastAsia"/>
                <w:b/>
                <w:bCs/>
              </w:rPr>
              <w:t>项目与分值</w:t>
            </w:r>
          </w:p>
        </w:tc>
        <w:tc>
          <w:tcPr>
            <w:tcW w:w="5760" w:type="dxa"/>
            <w:gridSpan w:val="5"/>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jc w:val="center"/>
              <w:rPr>
                <w:rFonts w:eastAsia="黑体"/>
                <w:b/>
              </w:rPr>
            </w:pPr>
            <w:r w:rsidRPr="0045031D">
              <w:rPr>
                <w:rFonts w:eastAsia="黑体" w:hint="eastAsia"/>
                <w:b/>
              </w:rPr>
              <w:t>二级项目</w:t>
            </w:r>
          </w:p>
        </w:tc>
        <w:tc>
          <w:tcPr>
            <w:tcW w:w="537" w:type="dxa"/>
            <w:tcBorders>
              <w:top w:val="single" w:sz="12" w:space="0" w:color="auto"/>
              <w:left w:val="single" w:sz="12" w:space="0" w:color="auto"/>
              <w:bottom w:val="single" w:sz="12" w:space="0" w:color="auto"/>
            </w:tcBorders>
            <w:vAlign w:val="center"/>
          </w:tcPr>
          <w:p w:rsidR="00A407FE" w:rsidRPr="0045031D" w:rsidRDefault="00A407FE" w:rsidP="00234C87">
            <w:pPr>
              <w:jc w:val="center"/>
              <w:rPr>
                <w:rFonts w:eastAsia="黑体"/>
                <w:b/>
              </w:rPr>
            </w:pPr>
            <w:r w:rsidRPr="0045031D">
              <w:rPr>
                <w:rFonts w:eastAsia="黑体"/>
                <w:b/>
              </w:rPr>
              <w:t>A</w:t>
            </w:r>
          </w:p>
        </w:tc>
        <w:tc>
          <w:tcPr>
            <w:tcW w:w="360" w:type="dxa"/>
            <w:tcBorders>
              <w:top w:val="single" w:sz="12" w:space="0" w:color="auto"/>
              <w:bottom w:val="single" w:sz="12" w:space="0" w:color="auto"/>
            </w:tcBorders>
            <w:vAlign w:val="center"/>
          </w:tcPr>
          <w:p w:rsidR="00A407FE" w:rsidRPr="0045031D" w:rsidRDefault="00A407FE" w:rsidP="00234C87">
            <w:pPr>
              <w:jc w:val="center"/>
              <w:rPr>
                <w:rFonts w:eastAsia="黑体"/>
                <w:b/>
              </w:rPr>
            </w:pPr>
            <w:r w:rsidRPr="0045031D">
              <w:rPr>
                <w:rFonts w:eastAsia="黑体"/>
                <w:b/>
              </w:rPr>
              <w:t>B</w:t>
            </w:r>
          </w:p>
        </w:tc>
        <w:tc>
          <w:tcPr>
            <w:tcW w:w="360" w:type="dxa"/>
            <w:gridSpan w:val="2"/>
            <w:tcBorders>
              <w:top w:val="single" w:sz="12" w:space="0" w:color="auto"/>
              <w:bottom w:val="single" w:sz="12" w:space="0" w:color="auto"/>
            </w:tcBorders>
            <w:vAlign w:val="center"/>
          </w:tcPr>
          <w:p w:rsidR="00A407FE" w:rsidRPr="0045031D" w:rsidRDefault="00A407FE" w:rsidP="00234C87">
            <w:pPr>
              <w:jc w:val="center"/>
              <w:rPr>
                <w:rFonts w:eastAsia="黑体"/>
                <w:b/>
              </w:rPr>
            </w:pPr>
            <w:r w:rsidRPr="0045031D">
              <w:rPr>
                <w:rFonts w:eastAsia="黑体"/>
                <w:b/>
              </w:rPr>
              <w:t>C</w:t>
            </w:r>
          </w:p>
        </w:tc>
        <w:tc>
          <w:tcPr>
            <w:tcW w:w="543" w:type="dxa"/>
            <w:gridSpan w:val="2"/>
            <w:tcBorders>
              <w:top w:val="single" w:sz="12" w:space="0" w:color="auto"/>
              <w:bottom w:val="single" w:sz="12" w:space="0" w:color="auto"/>
              <w:right w:val="single" w:sz="12" w:space="0" w:color="auto"/>
            </w:tcBorders>
            <w:vAlign w:val="center"/>
          </w:tcPr>
          <w:p w:rsidR="00A407FE" w:rsidRPr="0045031D" w:rsidRDefault="00A407FE" w:rsidP="00234C87">
            <w:pPr>
              <w:jc w:val="center"/>
              <w:rPr>
                <w:rFonts w:eastAsia="黑体"/>
                <w:b/>
              </w:rPr>
            </w:pPr>
            <w:r w:rsidRPr="0045031D">
              <w:rPr>
                <w:rFonts w:eastAsia="黑体"/>
                <w:b/>
              </w:rPr>
              <w:t>D</w:t>
            </w:r>
          </w:p>
        </w:tc>
        <w:tc>
          <w:tcPr>
            <w:tcW w:w="1080"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jc w:val="center"/>
              <w:rPr>
                <w:rFonts w:eastAsia="黑体"/>
                <w:b/>
              </w:rPr>
            </w:pPr>
            <w:r w:rsidRPr="0045031D">
              <w:rPr>
                <w:rFonts w:eastAsia="黑体" w:hint="eastAsia"/>
                <w:b/>
              </w:rPr>
              <w:t>大项得分</w:t>
            </w:r>
          </w:p>
        </w:tc>
      </w:tr>
      <w:tr w:rsidR="00A407FE" w:rsidRPr="0045031D" w:rsidTr="00234C87">
        <w:trPr>
          <w:cantSplit/>
          <w:jc w:val="center"/>
        </w:trPr>
        <w:tc>
          <w:tcPr>
            <w:tcW w:w="1504" w:type="dxa"/>
            <w:vMerge w:val="restart"/>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280" w:lineRule="exact"/>
              <w:jc w:val="center"/>
              <w:rPr>
                <w:rFonts w:eastAsia="黑体"/>
                <w:b/>
                <w:bCs/>
              </w:rPr>
            </w:pPr>
            <w:r w:rsidRPr="0045031D">
              <w:rPr>
                <w:rFonts w:eastAsia="黑体" w:hint="eastAsia"/>
                <w:b/>
                <w:bCs/>
              </w:rPr>
              <w:t>教学理念</w:t>
            </w:r>
          </w:p>
          <w:p w:rsidR="00A407FE" w:rsidRPr="0045031D" w:rsidRDefault="00A407FE" w:rsidP="00234C87">
            <w:pPr>
              <w:spacing w:line="280" w:lineRule="exact"/>
              <w:jc w:val="center"/>
              <w:rPr>
                <w:rFonts w:eastAsia="黑体"/>
                <w:b/>
                <w:bCs/>
              </w:rPr>
            </w:pPr>
            <w:r w:rsidRPr="0045031D">
              <w:rPr>
                <w:rFonts w:eastAsia="黑体" w:hint="eastAsia"/>
                <w:b/>
                <w:bCs/>
              </w:rPr>
              <w:t>与教学目标</w:t>
            </w:r>
          </w:p>
          <w:p w:rsidR="00A407FE" w:rsidRPr="0045031D" w:rsidRDefault="00A407FE" w:rsidP="00234C87">
            <w:pPr>
              <w:spacing w:line="280" w:lineRule="exact"/>
              <w:jc w:val="center"/>
              <w:rPr>
                <w:rFonts w:eastAsia="黑体"/>
                <w:b/>
                <w:bCs/>
              </w:rPr>
            </w:pPr>
            <w:r w:rsidRPr="0045031D">
              <w:rPr>
                <w:rFonts w:eastAsia="黑体"/>
                <w:b/>
                <w:bCs/>
              </w:rPr>
              <w:t>(15)</w:t>
            </w:r>
          </w:p>
        </w:tc>
        <w:tc>
          <w:tcPr>
            <w:tcW w:w="5760" w:type="dxa"/>
            <w:gridSpan w:val="5"/>
            <w:tcBorders>
              <w:top w:val="single" w:sz="12" w:space="0" w:color="auto"/>
              <w:left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体现新课程标准的工具性与人文性</w:t>
            </w:r>
          </w:p>
        </w:tc>
        <w:tc>
          <w:tcPr>
            <w:tcW w:w="537" w:type="dxa"/>
            <w:tcBorders>
              <w:top w:val="single" w:sz="12" w:space="0" w:color="auto"/>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8</w:t>
            </w:r>
          </w:p>
        </w:tc>
        <w:tc>
          <w:tcPr>
            <w:tcW w:w="360" w:type="dxa"/>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6</w:t>
            </w:r>
          </w:p>
        </w:tc>
        <w:tc>
          <w:tcPr>
            <w:tcW w:w="360" w:type="dxa"/>
            <w:gridSpan w:val="2"/>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543" w:type="dxa"/>
            <w:gridSpan w:val="2"/>
            <w:tcBorders>
              <w:top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2</w:t>
            </w:r>
          </w:p>
        </w:tc>
        <w:tc>
          <w:tcPr>
            <w:tcW w:w="1080" w:type="dxa"/>
            <w:vMerge w:val="restart"/>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p>
        </w:tc>
      </w:tr>
      <w:tr w:rsidR="00A407FE" w:rsidRPr="0045031D" w:rsidTr="00234C87">
        <w:trPr>
          <w:cantSplit/>
          <w:jc w:val="center"/>
        </w:trPr>
        <w:tc>
          <w:tcPr>
            <w:tcW w:w="1504" w:type="dxa"/>
            <w:vMerge/>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bottom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根据教情和学情，设置明确的、可达成的具体教学目标</w:t>
            </w:r>
          </w:p>
        </w:tc>
        <w:tc>
          <w:tcPr>
            <w:tcW w:w="537" w:type="dxa"/>
            <w:tcBorders>
              <w:left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7</w:t>
            </w:r>
          </w:p>
        </w:tc>
        <w:tc>
          <w:tcPr>
            <w:tcW w:w="360" w:type="dxa"/>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6</w:t>
            </w:r>
          </w:p>
        </w:tc>
        <w:tc>
          <w:tcPr>
            <w:tcW w:w="360" w:type="dxa"/>
            <w:gridSpan w:val="2"/>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5</w:t>
            </w:r>
          </w:p>
        </w:tc>
        <w:tc>
          <w:tcPr>
            <w:tcW w:w="543" w:type="dxa"/>
            <w:gridSpan w:val="2"/>
            <w:tcBorders>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1080" w:type="dxa"/>
            <w:vMerge/>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jc w:val="center"/>
        </w:trPr>
        <w:tc>
          <w:tcPr>
            <w:tcW w:w="1504" w:type="dxa"/>
            <w:vMerge w:val="restart"/>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240" w:lineRule="exact"/>
              <w:jc w:val="center"/>
              <w:rPr>
                <w:rFonts w:eastAsia="黑体"/>
                <w:b/>
                <w:noProof/>
                <w:szCs w:val="21"/>
              </w:rPr>
            </w:pPr>
            <w:r w:rsidRPr="0045031D">
              <w:rPr>
                <w:rFonts w:eastAsia="黑体" w:hint="eastAsia"/>
                <w:b/>
                <w:noProof/>
                <w:szCs w:val="21"/>
              </w:rPr>
              <w:t>教学设计</w:t>
            </w:r>
          </w:p>
          <w:p w:rsidR="00A407FE" w:rsidRPr="0045031D" w:rsidRDefault="00A407FE" w:rsidP="00234C87">
            <w:pPr>
              <w:spacing w:line="240" w:lineRule="exact"/>
              <w:jc w:val="center"/>
              <w:rPr>
                <w:rFonts w:eastAsia="黑体"/>
                <w:b/>
                <w:bCs/>
              </w:rPr>
            </w:pPr>
            <w:r w:rsidRPr="0045031D">
              <w:rPr>
                <w:rFonts w:eastAsia="黑体" w:hint="eastAsia"/>
                <w:b/>
                <w:noProof/>
                <w:szCs w:val="21"/>
              </w:rPr>
              <w:t>（</w:t>
            </w:r>
            <w:r w:rsidRPr="0045031D">
              <w:rPr>
                <w:rFonts w:eastAsia="黑体"/>
                <w:b/>
                <w:noProof/>
                <w:szCs w:val="21"/>
              </w:rPr>
              <w:t>20</w:t>
            </w:r>
            <w:r w:rsidRPr="0045031D">
              <w:rPr>
                <w:rFonts w:eastAsia="黑体" w:hint="eastAsia"/>
                <w:b/>
                <w:noProof/>
                <w:szCs w:val="21"/>
              </w:rPr>
              <w:t>）</w:t>
            </w:r>
          </w:p>
        </w:tc>
        <w:tc>
          <w:tcPr>
            <w:tcW w:w="5760" w:type="dxa"/>
            <w:gridSpan w:val="5"/>
            <w:tcBorders>
              <w:top w:val="single" w:sz="12" w:space="0" w:color="auto"/>
              <w:left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依据课程新理念，实施课堂教学的整体设计</w:t>
            </w:r>
          </w:p>
        </w:tc>
        <w:tc>
          <w:tcPr>
            <w:tcW w:w="537" w:type="dxa"/>
            <w:tcBorders>
              <w:top w:val="single" w:sz="12" w:space="0" w:color="auto"/>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7</w:t>
            </w:r>
          </w:p>
        </w:tc>
        <w:tc>
          <w:tcPr>
            <w:tcW w:w="360" w:type="dxa"/>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5</w:t>
            </w:r>
          </w:p>
        </w:tc>
        <w:tc>
          <w:tcPr>
            <w:tcW w:w="360" w:type="dxa"/>
            <w:gridSpan w:val="2"/>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543" w:type="dxa"/>
            <w:gridSpan w:val="2"/>
            <w:tcBorders>
              <w:top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1080" w:type="dxa"/>
            <w:vMerge w:val="restart"/>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p>
        </w:tc>
      </w:tr>
      <w:tr w:rsidR="00A407FE" w:rsidRPr="0045031D" w:rsidTr="00234C87">
        <w:trPr>
          <w:cantSplit/>
          <w:jc w:val="center"/>
        </w:trPr>
        <w:tc>
          <w:tcPr>
            <w:tcW w:w="1504" w:type="dxa"/>
            <w:vMerge/>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right w:val="single" w:sz="12" w:space="0" w:color="auto"/>
            </w:tcBorders>
            <w:vAlign w:val="center"/>
          </w:tcPr>
          <w:p w:rsidR="00A407FE" w:rsidRPr="0045031D" w:rsidRDefault="00A407FE" w:rsidP="00234C87">
            <w:r w:rsidRPr="0045031D">
              <w:rPr>
                <w:rFonts w:hint="eastAsia"/>
                <w:szCs w:val="21"/>
              </w:rPr>
              <w:t>依据教学内容和目标，优化教学程序</w:t>
            </w:r>
          </w:p>
        </w:tc>
        <w:tc>
          <w:tcPr>
            <w:tcW w:w="537" w:type="dxa"/>
            <w:tcBorders>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7</w:t>
            </w:r>
          </w:p>
        </w:tc>
        <w:tc>
          <w:tcPr>
            <w:tcW w:w="360" w:type="dxa"/>
            <w:vAlign w:val="center"/>
          </w:tcPr>
          <w:p w:rsidR="00A407FE" w:rsidRPr="0045031D" w:rsidRDefault="00A407FE" w:rsidP="00234C87">
            <w:pPr>
              <w:spacing w:line="440" w:lineRule="exact"/>
              <w:jc w:val="center"/>
              <w:rPr>
                <w:rFonts w:eastAsia="黑体"/>
              </w:rPr>
            </w:pPr>
            <w:r w:rsidRPr="0045031D">
              <w:rPr>
                <w:rFonts w:eastAsia="黑体"/>
              </w:rPr>
              <w:t>5</w:t>
            </w:r>
          </w:p>
        </w:tc>
        <w:tc>
          <w:tcPr>
            <w:tcW w:w="360" w:type="dxa"/>
            <w:gridSpan w:val="2"/>
            <w:vAlign w:val="center"/>
          </w:tcPr>
          <w:p w:rsidR="00A407FE" w:rsidRPr="0045031D" w:rsidRDefault="00A407FE" w:rsidP="00234C87">
            <w:pPr>
              <w:spacing w:line="440" w:lineRule="exact"/>
              <w:jc w:val="center"/>
              <w:rPr>
                <w:rFonts w:eastAsia="黑体"/>
              </w:rPr>
            </w:pPr>
            <w:r w:rsidRPr="0045031D">
              <w:rPr>
                <w:rFonts w:eastAsia="黑体"/>
              </w:rPr>
              <w:t>4</w:t>
            </w:r>
          </w:p>
        </w:tc>
        <w:tc>
          <w:tcPr>
            <w:tcW w:w="543" w:type="dxa"/>
            <w:gridSpan w:val="2"/>
            <w:tcBorders>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1080" w:type="dxa"/>
            <w:vMerge/>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jc w:val="center"/>
        </w:trPr>
        <w:tc>
          <w:tcPr>
            <w:tcW w:w="1504" w:type="dxa"/>
            <w:vMerge/>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以学定教，设计各项教学活动，促进学生能力的生成</w:t>
            </w:r>
          </w:p>
        </w:tc>
        <w:tc>
          <w:tcPr>
            <w:tcW w:w="537" w:type="dxa"/>
            <w:tcBorders>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6</w:t>
            </w:r>
          </w:p>
        </w:tc>
        <w:tc>
          <w:tcPr>
            <w:tcW w:w="360" w:type="dxa"/>
            <w:vAlign w:val="center"/>
          </w:tcPr>
          <w:p w:rsidR="00A407FE" w:rsidRPr="0045031D" w:rsidRDefault="00A407FE" w:rsidP="00234C87">
            <w:pPr>
              <w:spacing w:line="440" w:lineRule="exact"/>
              <w:jc w:val="center"/>
              <w:rPr>
                <w:rFonts w:eastAsia="黑体"/>
              </w:rPr>
            </w:pPr>
            <w:r w:rsidRPr="0045031D">
              <w:rPr>
                <w:rFonts w:eastAsia="黑体"/>
              </w:rPr>
              <w:t>5</w:t>
            </w:r>
          </w:p>
        </w:tc>
        <w:tc>
          <w:tcPr>
            <w:tcW w:w="360" w:type="dxa"/>
            <w:gridSpan w:val="2"/>
            <w:vAlign w:val="center"/>
          </w:tcPr>
          <w:p w:rsidR="00A407FE" w:rsidRPr="0045031D" w:rsidRDefault="00A407FE" w:rsidP="00234C87">
            <w:pPr>
              <w:spacing w:line="440" w:lineRule="exact"/>
              <w:jc w:val="center"/>
              <w:rPr>
                <w:rFonts w:eastAsia="黑体"/>
              </w:rPr>
            </w:pPr>
            <w:r w:rsidRPr="0045031D">
              <w:rPr>
                <w:rFonts w:eastAsia="黑体"/>
              </w:rPr>
              <w:t>4</w:t>
            </w:r>
          </w:p>
        </w:tc>
        <w:tc>
          <w:tcPr>
            <w:tcW w:w="543" w:type="dxa"/>
            <w:gridSpan w:val="2"/>
            <w:tcBorders>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1080" w:type="dxa"/>
            <w:vMerge/>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jc w:val="center"/>
        </w:trPr>
        <w:tc>
          <w:tcPr>
            <w:tcW w:w="1504" w:type="dxa"/>
            <w:vMerge w:val="restart"/>
            <w:tcBorders>
              <w:top w:val="single" w:sz="12" w:space="0" w:color="auto"/>
              <w:left w:val="single" w:sz="12" w:space="0" w:color="auto"/>
              <w:right w:val="single" w:sz="12" w:space="0" w:color="auto"/>
            </w:tcBorders>
            <w:vAlign w:val="center"/>
          </w:tcPr>
          <w:p w:rsidR="00A407FE" w:rsidRPr="0045031D" w:rsidRDefault="00A407FE" w:rsidP="00234C87">
            <w:pPr>
              <w:jc w:val="center"/>
              <w:rPr>
                <w:rFonts w:eastAsia="黑体"/>
                <w:b/>
                <w:bCs/>
              </w:rPr>
            </w:pPr>
            <w:r w:rsidRPr="0045031D">
              <w:rPr>
                <w:rFonts w:eastAsia="黑体" w:hint="eastAsia"/>
                <w:b/>
                <w:bCs/>
              </w:rPr>
              <w:t>教学过程</w:t>
            </w:r>
          </w:p>
          <w:p w:rsidR="00A407FE" w:rsidRPr="0045031D" w:rsidRDefault="00A407FE" w:rsidP="00234C87">
            <w:pPr>
              <w:jc w:val="center"/>
              <w:rPr>
                <w:rFonts w:eastAsia="黑体"/>
                <w:b/>
                <w:bCs/>
              </w:rPr>
            </w:pPr>
            <w:r w:rsidRPr="0045031D">
              <w:rPr>
                <w:rFonts w:eastAsia="黑体"/>
                <w:b/>
                <w:bCs/>
              </w:rPr>
              <w:t>(40)</w:t>
            </w:r>
          </w:p>
        </w:tc>
        <w:tc>
          <w:tcPr>
            <w:tcW w:w="5760" w:type="dxa"/>
            <w:gridSpan w:val="5"/>
            <w:tcBorders>
              <w:top w:val="single" w:sz="12" w:space="0" w:color="auto"/>
              <w:left w:val="single" w:sz="12" w:space="0" w:color="auto"/>
              <w:right w:val="single" w:sz="12" w:space="0" w:color="auto"/>
            </w:tcBorders>
            <w:vAlign w:val="center"/>
          </w:tcPr>
          <w:p w:rsidR="00A407FE" w:rsidRPr="0045031D" w:rsidRDefault="00A407FE" w:rsidP="00234C87">
            <w:pPr>
              <w:spacing w:line="440" w:lineRule="exact"/>
            </w:pPr>
            <w:r w:rsidRPr="0045031D">
              <w:rPr>
                <w:rFonts w:hint="eastAsia"/>
                <w:bCs/>
                <w:noProof/>
                <w:szCs w:val="21"/>
              </w:rPr>
              <w:t>课型及其师生讲练的时间比重科学（</w:t>
            </w:r>
            <w:r w:rsidRPr="0045031D">
              <w:rPr>
                <w:rFonts w:hint="eastAsia"/>
                <w:szCs w:val="21"/>
              </w:rPr>
              <w:t>输入性课型的师生讲练：</w:t>
            </w:r>
            <w:r w:rsidRPr="0045031D">
              <w:rPr>
                <w:szCs w:val="21"/>
              </w:rPr>
              <w:t>6</w:t>
            </w:r>
            <w:r w:rsidRPr="0045031D">
              <w:rPr>
                <w:rFonts w:hint="eastAsia"/>
                <w:szCs w:val="21"/>
              </w:rPr>
              <w:t>：</w:t>
            </w:r>
            <w:r w:rsidRPr="0045031D">
              <w:rPr>
                <w:szCs w:val="21"/>
              </w:rPr>
              <w:t>4</w:t>
            </w:r>
            <w:r w:rsidRPr="0045031D">
              <w:rPr>
                <w:rFonts w:hint="eastAsia"/>
                <w:szCs w:val="21"/>
              </w:rPr>
              <w:t>；理解性课型的师生讲练：</w:t>
            </w:r>
            <w:r w:rsidRPr="0045031D">
              <w:rPr>
                <w:szCs w:val="21"/>
              </w:rPr>
              <w:t>4</w:t>
            </w:r>
            <w:r w:rsidRPr="0045031D">
              <w:rPr>
                <w:rFonts w:hint="eastAsia"/>
                <w:szCs w:val="21"/>
              </w:rPr>
              <w:t>：</w:t>
            </w:r>
            <w:r w:rsidRPr="0045031D">
              <w:rPr>
                <w:szCs w:val="21"/>
              </w:rPr>
              <w:t>6</w:t>
            </w:r>
            <w:r w:rsidRPr="0045031D">
              <w:rPr>
                <w:rFonts w:hint="eastAsia"/>
                <w:szCs w:val="21"/>
              </w:rPr>
              <w:t>；活用性课型的师生讲练：</w:t>
            </w:r>
            <w:r w:rsidRPr="0045031D">
              <w:rPr>
                <w:szCs w:val="21"/>
              </w:rPr>
              <w:t>3</w:t>
            </w:r>
            <w:r w:rsidRPr="0045031D">
              <w:rPr>
                <w:rFonts w:hint="eastAsia"/>
                <w:szCs w:val="21"/>
              </w:rPr>
              <w:t>：</w:t>
            </w:r>
            <w:r w:rsidRPr="0045031D">
              <w:rPr>
                <w:szCs w:val="21"/>
              </w:rPr>
              <w:t>7</w:t>
            </w:r>
            <w:r w:rsidRPr="0045031D">
              <w:rPr>
                <w:rFonts w:hint="eastAsia"/>
                <w:bCs/>
                <w:noProof/>
                <w:szCs w:val="21"/>
              </w:rPr>
              <w:t>）</w:t>
            </w:r>
          </w:p>
        </w:tc>
        <w:tc>
          <w:tcPr>
            <w:tcW w:w="537" w:type="dxa"/>
            <w:tcBorders>
              <w:top w:val="single" w:sz="12" w:space="0" w:color="auto"/>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10</w:t>
            </w:r>
          </w:p>
        </w:tc>
        <w:tc>
          <w:tcPr>
            <w:tcW w:w="360" w:type="dxa"/>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8</w:t>
            </w:r>
          </w:p>
        </w:tc>
        <w:tc>
          <w:tcPr>
            <w:tcW w:w="360" w:type="dxa"/>
            <w:gridSpan w:val="2"/>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6</w:t>
            </w:r>
          </w:p>
        </w:tc>
        <w:tc>
          <w:tcPr>
            <w:tcW w:w="543" w:type="dxa"/>
            <w:gridSpan w:val="2"/>
            <w:tcBorders>
              <w:top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1080" w:type="dxa"/>
            <w:vMerge w:val="restart"/>
            <w:tcBorders>
              <w:top w:val="single" w:sz="12" w:space="0" w:color="auto"/>
              <w:left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p>
        </w:tc>
      </w:tr>
      <w:tr w:rsidR="00A407FE" w:rsidRPr="0045031D" w:rsidTr="00234C87">
        <w:trPr>
          <w:cantSplit/>
          <w:jc w:val="center"/>
        </w:trPr>
        <w:tc>
          <w:tcPr>
            <w:tcW w:w="1504"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教学步骤清楚明确、结构严谨、过渡自然流畅</w:t>
            </w:r>
          </w:p>
        </w:tc>
        <w:tc>
          <w:tcPr>
            <w:tcW w:w="537" w:type="dxa"/>
            <w:tcBorders>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10</w:t>
            </w:r>
          </w:p>
        </w:tc>
        <w:tc>
          <w:tcPr>
            <w:tcW w:w="360" w:type="dxa"/>
            <w:vAlign w:val="center"/>
          </w:tcPr>
          <w:p w:rsidR="00A407FE" w:rsidRPr="0045031D" w:rsidRDefault="00A407FE" w:rsidP="00234C87">
            <w:pPr>
              <w:spacing w:line="440" w:lineRule="exact"/>
              <w:jc w:val="center"/>
              <w:rPr>
                <w:rFonts w:eastAsia="黑体"/>
              </w:rPr>
            </w:pPr>
            <w:r w:rsidRPr="0045031D">
              <w:rPr>
                <w:rFonts w:eastAsia="黑体"/>
              </w:rPr>
              <w:t>8</w:t>
            </w:r>
          </w:p>
        </w:tc>
        <w:tc>
          <w:tcPr>
            <w:tcW w:w="360" w:type="dxa"/>
            <w:gridSpan w:val="2"/>
            <w:vAlign w:val="center"/>
          </w:tcPr>
          <w:p w:rsidR="00A407FE" w:rsidRPr="0045031D" w:rsidRDefault="00A407FE" w:rsidP="00234C87">
            <w:pPr>
              <w:spacing w:line="440" w:lineRule="exact"/>
              <w:jc w:val="center"/>
              <w:rPr>
                <w:rFonts w:eastAsia="黑体"/>
              </w:rPr>
            </w:pPr>
            <w:r w:rsidRPr="0045031D">
              <w:rPr>
                <w:rFonts w:eastAsia="黑体"/>
              </w:rPr>
              <w:t>6</w:t>
            </w:r>
          </w:p>
        </w:tc>
        <w:tc>
          <w:tcPr>
            <w:tcW w:w="543" w:type="dxa"/>
            <w:gridSpan w:val="2"/>
            <w:tcBorders>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1080"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jc w:val="center"/>
        </w:trPr>
        <w:tc>
          <w:tcPr>
            <w:tcW w:w="1504"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right w:val="single" w:sz="12" w:space="0" w:color="auto"/>
            </w:tcBorders>
            <w:vAlign w:val="center"/>
          </w:tcPr>
          <w:p w:rsidR="00A407FE" w:rsidRPr="0045031D" w:rsidRDefault="00A407FE" w:rsidP="00234C87">
            <w:pPr>
              <w:spacing w:line="340" w:lineRule="exact"/>
            </w:pPr>
            <w:r w:rsidRPr="0045031D">
              <w:rPr>
                <w:rFonts w:hint="eastAsia"/>
              </w:rPr>
              <w:t>学生主动学习、探究性学习和合作学习等活动充分、有效，当堂训练落实到位</w:t>
            </w:r>
          </w:p>
        </w:tc>
        <w:tc>
          <w:tcPr>
            <w:tcW w:w="537" w:type="dxa"/>
            <w:tcBorders>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10</w:t>
            </w:r>
          </w:p>
        </w:tc>
        <w:tc>
          <w:tcPr>
            <w:tcW w:w="360" w:type="dxa"/>
            <w:vAlign w:val="center"/>
          </w:tcPr>
          <w:p w:rsidR="00A407FE" w:rsidRPr="0045031D" w:rsidRDefault="00A407FE" w:rsidP="00234C87">
            <w:pPr>
              <w:spacing w:line="440" w:lineRule="exact"/>
              <w:jc w:val="center"/>
              <w:rPr>
                <w:rFonts w:eastAsia="黑体"/>
              </w:rPr>
            </w:pPr>
            <w:r w:rsidRPr="0045031D">
              <w:rPr>
                <w:rFonts w:eastAsia="黑体"/>
              </w:rPr>
              <w:t>8</w:t>
            </w:r>
          </w:p>
        </w:tc>
        <w:tc>
          <w:tcPr>
            <w:tcW w:w="360" w:type="dxa"/>
            <w:gridSpan w:val="2"/>
            <w:vAlign w:val="center"/>
          </w:tcPr>
          <w:p w:rsidR="00A407FE" w:rsidRPr="0045031D" w:rsidRDefault="00A407FE" w:rsidP="00234C87">
            <w:pPr>
              <w:spacing w:line="440" w:lineRule="exact"/>
              <w:jc w:val="center"/>
              <w:rPr>
                <w:rFonts w:eastAsia="黑体"/>
              </w:rPr>
            </w:pPr>
            <w:r w:rsidRPr="0045031D">
              <w:rPr>
                <w:rFonts w:eastAsia="黑体"/>
              </w:rPr>
              <w:t>6</w:t>
            </w:r>
          </w:p>
        </w:tc>
        <w:tc>
          <w:tcPr>
            <w:tcW w:w="543" w:type="dxa"/>
            <w:gridSpan w:val="2"/>
            <w:tcBorders>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1080"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jc w:val="center"/>
        </w:trPr>
        <w:tc>
          <w:tcPr>
            <w:tcW w:w="1504"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评价工具的使用恰当，注重实效</w:t>
            </w:r>
          </w:p>
        </w:tc>
        <w:tc>
          <w:tcPr>
            <w:tcW w:w="537" w:type="dxa"/>
            <w:tcBorders>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360" w:type="dxa"/>
            <w:vAlign w:val="center"/>
          </w:tcPr>
          <w:p w:rsidR="00A407FE" w:rsidRPr="0045031D" w:rsidRDefault="00A407FE" w:rsidP="00234C87">
            <w:pPr>
              <w:spacing w:line="440" w:lineRule="exact"/>
              <w:jc w:val="center"/>
              <w:rPr>
                <w:rFonts w:eastAsia="黑体"/>
              </w:rPr>
            </w:pPr>
            <w:r w:rsidRPr="0045031D">
              <w:rPr>
                <w:rFonts w:eastAsia="黑体"/>
              </w:rPr>
              <w:t>3</w:t>
            </w:r>
          </w:p>
        </w:tc>
        <w:tc>
          <w:tcPr>
            <w:tcW w:w="360" w:type="dxa"/>
            <w:gridSpan w:val="2"/>
            <w:vAlign w:val="center"/>
          </w:tcPr>
          <w:p w:rsidR="00A407FE" w:rsidRPr="0045031D" w:rsidRDefault="00A407FE" w:rsidP="00234C87">
            <w:pPr>
              <w:spacing w:line="440" w:lineRule="exact"/>
              <w:jc w:val="center"/>
              <w:rPr>
                <w:rFonts w:eastAsia="黑体"/>
              </w:rPr>
            </w:pPr>
            <w:r w:rsidRPr="0045031D">
              <w:rPr>
                <w:rFonts w:eastAsia="黑体"/>
              </w:rPr>
              <w:t>2</w:t>
            </w:r>
          </w:p>
        </w:tc>
        <w:tc>
          <w:tcPr>
            <w:tcW w:w="543" w:type="dxa"/>
            <w:gridSpan w:val="2"/>
            <w:tcBorders>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w:t>
            </w:r>
          </w:p>
        </w:tc>
        <w:tc>
          <w:tcPr>
            <w:tcW w:w="1080"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trHeight w:val="590"/>
          <w:jc w:val="center"/>
        </w:trPr>
        <w:tc>
          <w:tcPr>
            <w:tcW w:w="1504"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bottom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媒体设计和使用恰当，具有创造性</w:t>
            </w:r>
          </w:p>
        </w:tc>
        <w:tc>
          <w:tcPr>
            <w:tcW w:w="537" w:type="dxa"/>
            <w:tcBorders>
              <w:left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360" w:type="dxa"/>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2</w:t>
            </w:r>
          </w:p>
        </w:tc>
        <w:tc>
          <w:tcPr>
            <w:tcW w:w="360" w:type="dxa"/>
            <w:gridSpan w:val="2"/>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w:t>
            </w:r>
          </w:p>
        </w:tc>
        <w:tc>
          <w:tcPr>
            <w:tcW w:w="543" w:type="dxa"/>
            <w:gridSpan w:val="2"/>
            <w:tcBorders>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0.5</w:t>
            </w:r>
          </w:p>
        </w:tc>
        <w:tc>
          <w:tcPr>
            <w:tcW w:w="1080"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trHeight w:val="590"/>
          <w:jc w:val="center"/>
        </w:trPr>
        <w:tc>
          <w:tcPr>
            <w:tcW w:w="1504" w:type="dxa"/>
            <w:vMerge/>
            <w:tcBorders>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bottom w:val="single" w:sz="12" w:space="0" w:color="auto"/>
              <w:right w:val="single" w:sz="12" w:space="0" w:color="auto"/>
            </w:tcBorders>
            <w:vAlign w:val="center"/>
          </w:tcPr>
          <w:p w:rsidR="00A407FE" w:rsidRPr="0045031D" w:rsidRDefault="00A407FE" w:rsidP="00234C87">
            <w:pPr>
              <w:spacing w:line="440" w:lineRule="exact"/>
              <w:rPr>
                <w:szCs w:val="21"/>
              </w:rPr>
            </w:pPr>
            <w:r w:rsidRPr="0045031D">
              <w:rPr>
                <w:rFonts w:hint="eastAsia"/>
                <w:szCs w:val="21"/>
              </w:rPr>
              <w:t>有效组织和调控师生的课堂行动</w:t>
            </w:r>
          </w:p>
        </w:tc>
        <w:tc>
          <w:tcPr>
            <w:tcW w:w="537" w:type="dxa"/>
            <w:tcBorders>
              <w:left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360" w:type="dxa"/>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2</w:t>
            </w:r>
          </w:p>
        </w:tc>
        <w:tc>
          <w:tcPr>
            <w:tcW w:w="360" w:type="dxa"/>
            <w:gridSpan w:val="2"/>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w:t>
            </w:r>
          </w:p>
        </w:tc>
        <w:tc>
          <w:tcPr>
            <w:tcW w:w="543" w:type="dxa"/>
            <w:gridSpan w:val="2"/>
            <w:tcBorders>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0.5</w:t>
            </w:r>
          </w:p>
        </w:tc>
        <w:tc>
          <w:tcPr>
            <w:tcW w:w="1080" w:type="dxa"/>
            <w:vMerge/>
            <w:tcBorders>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jc w:val="center"/>
        </w:trPr>
        <w:tc>
          <w:tcPr>
            <w:tcW w:w="1504" w:type="dxa"/>
            <w:vMerge w:val="restart"/>
            <w:tcBorders>
              <w:top w:val="single" w:sz="12" w:space="0" w:color="auto"/>
              <w:left w:val="single" w:sz="12" w:space="0" w:color="auto"/>
              <w:right w:val="single" w:sz="12" w:space="0" w:color="auto"/>
            </w:tcBorders>
            <w:vAlign w:val="center"/>
          </w:tcPr>
          <w:p w:rsidR="00A407FE" w:rsidRPr="0045031D" w:rsidRDefault="00A407FE" w:rsidP="00234C87">
            <w:pPr>
              <w:spacing w:line="240" w:lineRule="exact"/>
              <w:rPr>
                <w:rFonts w:eastAsia="黑体"/>
                <w:b/>
                <w:bCs/>
              </w:rPr>
            </w:pPr>
            <w:r w:rsidRPr="0045031D">
              <w:rPr>
                <w:rFonts w:eastAsia="黑体" w:hint="eastAsia"/>
                <w:b/>
                <w:bCs/>
              </w:rPr>
              <w:t>教师能力素养</w:t>
            </w:r>
          </w:p>
          <w:p w:rsidR="00A407FE" w:rsidRPr="0045031D" w:rsidRDefault="00A407FE" w:rsidP="00234C87">
            <w:pPr>
              <w:jc w:val="center"/>
              <w:rPr>
                <w:rFonts w:eastAsia="黑体"/>
                <w:b/>
                <w:bCs/>
              </w:rPr>
            </w:pPr>
            <w:r w:rsidRPr="0045031D">
              <w:rPr>
                <w:rFonts w:eastAsia="黑体"/>
                <w:b/>
                <w:bCs/>
              </w:rPr>
              <w:t>(10)</w:t>
            </w:r>
          </w:p>
        </w:tc>
        <w:tc>
          <w:tcPr>
            <w:tcW w:w="5760" w:type="dxa"/>
            <w:gridSpan w:val="5"/>
            <w:tcBorders>
              <w:top w:val="single" w:sz="12" w:space="0" w:color="auto"/>
              <w:left w:val="single" w:sz="12" w:space="0" w:color="auto"/>
              <w:right w:val="single" w:sz="12" w:space="0" w:color="auto"/>
            </w:tcBorders>
            <w:vAlign w:val="center"/>
          </w:tcPr>
          <w:p w:rsidR="00A407FE" w:rsidRPr="0045031D" w:rsidRDefault="00A407FE" w:rsidP="00234C87">
            <w:pPr>
              <w:spacing w:line="280" w:lineRule="exact"/>
              <w:rPr>
                <w:szCs w:val="21"/>
              </w:rPr>
            </w:pPr>
            <w:r w:rsidRPr="0045031D">
              <w:rPr>
                <w:rFonts w:hint="eastAsia"/>
                <w:szCs w:val="21"/>
              </w:rPr>
              <w:t>展示扎实的教学基本功（听说读写、板书、简笔画、使用教学辅助手段能力等）和良好的学科素养</w:t>
            </w:r>
          </w:p>
        </w:tc>
        <w:tc>
          <w:tcPr>
            <w:tcW w:w="537" w:type="dxa"/>
            <w:tcBorders>
              <w:top w:val="single" w:sz="12" w:space="0" w:color="auto"/>
              <w:lef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360" w:type="dxa"/>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360" w:type="dxa"/>
            <w:gridSpan w:val="2"/>
            <w:tcBorders>
              <w:top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2</w:t>
            </w:r>
          </w:p>
        </w:tc>
        <w:tc>
          <w:tcPr>
            <w:tcW w:w="543" w:type="dxa"/>
            <w:gridSpan w:val="2"/>
            <w:tcBorders>
              <w:top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w:t>
            </w:r>
          </w:p>
        </w:tc>
        <w:tc>
          <w:tcPr>
            <w:tcW w:w="1080" w:type="dxa"/>
            <w:vMerge w:val="restart"/>
            <w:tcBorders>
              <w:top w:val="single" w:sz="12" w:space="0" w:color="auto"/>
              <w:left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p>
        </w:tc>
      </w:tr>
      <w:tr w:rsidR="00A407FE" w:rsidRPr="0045031D" w:rsidTr="00234C87">
        <w:trPr>
          <w:cantSplit/>
          <w:jc w:val="center"/>
        </w:trPr>
        <w:tc>
          <w:tcPr>
            <w:tcW w:w="1504"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bottom w:val="single" w:sz="12" w:space="0" w:color="auto"/>
              <w:right w:val="single" w:sz="12" w:space="0" w:color="auto"/>
            </w:tcBorders>
            <w:vAlign w:val="center"/>
          </w:tcPr>
          <w:p w:rsidR="00A407FE" w:rsidRPr="0045031D" w:rsidRDefault="00A407FE" w:rsidP="00234C87">
            <w:pPr>
              <w:spacing w:line="440" w:lineRule="exact"/>
              <w:rPr>
                <w:spacing w:val="-10"/>
              </w:rPr>
            </w:pPr>
            <w:r w:rsidRPr="0045031D">
              <w:rPr>
                <w:rFonts w:hint="eastAsia"/>
              </w:rPr>
              <w:t>教态自然得体，</w:t>
            </w:r>
            <w:r w:rsidRPr="0045031D">
              <w:rPr>
                <w:rFonts w:hint="eastAsia"/>
                <w:szCs w:val="21"/>
              </w:rPr>
              <w:t>感染力强</w:t>
            </w:r>
          </w:p>
        </w:tc>
        <w:tc>
          <w:tcPr>
            <w:tcW w:w="537" w:type="dxa"/>
            <w:tcBorders>
              <w:left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360" w:type="dxa"/>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2</w:t>
            </w:r>
          </w:p>
        </w:tc>
        <w:tc>
          <w:tcPr>
            <w:tcW w:w="360" w:type="dxa"/>
            <w:gridSpan w:val="2"/>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w:t>
            </w:r>
          </w:p>
        </w:tc>
        <w:tc>
          <w:tcPr>
            <w:tcW w:w="543" w:type="dxa"/>
            <w:gridSpan w:val="2"/>
            <w:tcBorders>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0.5</w:t>
            </w:r>
          </w:p>
        </w:tc>
        <w:tc>
          <w:tcPr>
            <w:tcW w:w="1080" w:type="dxa"/>
            <w:vMerge/>
            <w:tcBorders>
              <w:left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cantSplit/>
          <w:jc w:val="center"/>
        </w:trPr>
        <w:tc>
          <w:tcPr>
            <w:tcW w:w="1504" w:type="dxa"/>
            <w:vMerge/>
            <w:tcBorders>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b/>
                <w:bCs/>
              </w:rPr>
            </w:pPr>
          </w:p>
        </w:tc>
        <w:tc>
          <w:tcPr>
            <w:tcW w:w="5760" w:type="dxa"/>
            <w:gridSpan w:val="5"/>
            <w:tcBorders>
              <w:left w:val="single" w:sz="12" w:space="0" w:color="auto"/>
              <w:bottom w:val="single" w:sz="12" w:space="0" w:color="auto"/>
              <w:right w:val="single" w:sz="12" w:space="0" w:color="auto"/>
            </w:tcBorders>
            <w:vAlign w:val="center"/>
          </w:tcPr>
          <w:p w:rsidR="00A407FE" w:rsidRPr="0045031D" w:rsidRDefault="00A407FE" w:rsidP="00234C87">
            <w:pPr>
              <w:spacing w:line="440" w:lineRule="exact"/>
            </w:pPr>
            <w:r w:rsidRPr="0045031D">
              <w:rPr>
                <w:rFonts w:hint="eastAsia"/>
                <w:szCs w:val="21"/>
              </w:rPr>
              <w:t>彰显了个人教学风格</w:t>
            </w:r>
          </w:p>
        </w:tc>
        <w:tc>
          <w:tcPr>
            <w:tcW w:w="537" w:type="dxa"/>
            <w:tcBorders>
              <w:left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360" w:type="dxa"/>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2</w:t>
            </w:r>
          </w:p>
        </w:tc>
        <w:tc>
          <w:tcPr>
            <w:tcW w:w="360" w:type="dxa"/>
            <w:gridSpan w:val="2"/>
            <w:tcBorders>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1</w:t>
            </w:r>
          </w:p>
        </w:tc>
        <w:tc>
          <w:tcPr>
            <w:tcW w:w="543" w:type="dxa"/>
            <w:gridSpan w:val="2"/>
            <w:tcBorders>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0.5</w:t>
            </w:r>
          </w:p>
        </w:tc>
        <w:tc>
          <w:tcPr>
            <w:tcW w:w="1080" w:type="dxa"/>
            <w:vMerge/>
            <w:tcBorders>
              <w:left w:val="single" w:sz="12" w:space="0" w:color="auto"/>
              <w:bottom w:val="single" w:sz="12" w:space="0" w:color="auto"/>
              <w:right w:val="single" w:sz="12" w:space="0" w:color="auto"/>
            </w:tcBorders>
            <w:vAlign w:val="center"/>
          </w:tcPr>
          <w:p w:rsidR="00A407FE" w:rsidRPr="0045031D" w:rsidRDefault="00A407FE" w:rsidP="00234C87">
            <w:pPr>
              <w:widowControl/>
              <w:jc w:val="left"/>
              <w:rPr>
                <w:rFonts w:eastAsia="黑体"/>
              </w:rPr>
            </w:pPr>
          </w:p>
        </w:tc>
      </w:tr>
      <w:tr w:rsidR="00A407FE" w:rsidRPr="0045031D" w:rsidTr="00234C87">
        <w:trPr>
          <w:jc w:val="center"/>
        </w:trPr>
        <w:tc>
          <w:tcPr>
            <w:tcW w:w="1504" w:type="dxa"/>
            <w:vMerge w:val="restart"/>
            <w:tcBorders>
              <w:top w:val="single" w:sz="12" w:space="0" w:color="auto"/>
              <w:left w:val="single" w:sz="12" w:space="0" w:color="auto"/>
              <w:right w:val="single" w:sz="12" w:space="0" w:color="auto"/>
            </w:tcBorders>
            <w:vAlign w:val="center"/>
          </w:tcPr>
          <w:p w:rsidR="00A407FE" w:rsidRPr="0045031D" w:rsidRDefault="00A407FE" w:rsidP="00234C87">
            <w:pPr>
              <w:spacing w:line="240" w:lineRule="exact"/>
              <w:jc w:val="center"/>
              <w:rPr>
                <w:rFonts w:eastAsia="黑体"/>
                <w:b/>
                <w:bCs/>
              </w:rPr>
            </w:pPr>
            <w:r w:rsidRPr="0045031D">
              <w:rPr>
                <w:rFonts w:eastAsia="黑体" w:hint="eastAsia"/>
                <w:b/>
                <w:bCs/>
              </w:rPr>
              <w:t>总体效果</w:t>
            </w:r>
          </w:p>
          <w:p w:rsidR="00A407FE" w:rsidRPr="0045031D" w:rsidRDefault="00A407FE" w:rsidP="00234C87">
            <w:pPr>
              <w:spacing w:line="240" w:lineRule="exact"/>
              <w:jc w:val="center"/>
              <w:rPr>
                <w:rFonts w:eastAsia="黑体"/>
                <w:b/>
                <w:bCs/>
              </w:rPr>
            </w:pPr>
            <w:r w:rsidRPr="0045031D">
              <w:rPr>
                <w:rFonts w:eastAsia="黑体"/>
                <w:b/>
                <w:bCs/>
              </w:rPr>
              <w:t>(15)</w:t>
            </w:r>
          </w:p>
        </w:tc>
        <w:tc>
          <w:tcPr>
            <w:tcW w:w="5760" w:type="dxa"/>
            <w:gridSpan w:val="5"/>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00" w:lineRule="exact"/>
            </w:pPr>
            <w:r w:rsidRPr="0045031D">
              <w:rPr>
                <w:rFonts w:hint="eastAsia"/>
                <w:szCs w:val="21"/>
              </w:rPr>
              <w:t>高效地达成了所设置的教学目标</w:t>
            </w:r>
          </w:p>
        </w:tc>
        <w:tc>
          <w:tcPr>
            <w:tcW w:w="537" w:type="dxa"/>
            <w:tcBorders>
              <w:top w:val="single" w:sz="12" w:space="0" w:color="auto"/>
              <w:left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8</w:t>
            </w:r>
          </w:p>
        </w:tc>
        <w:tc>
          <w:tcPr>
            <w:tcW w:w="360" w:type="dxa"/>
            <w:tcBorders>
              <w:top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6</w:t>
            </w:r>
          </w:p>
        </w:tc>
        <w:tc>
          <w:tcPr>
            <w:tcW w:w="360" w:type="dxa"/>
            <w:gridSpan w:val="2"/>
            <w:tcBorders>
              <w:top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543" w:type="dxa"/>
            <w:gridSpan w:val="2"/>
            <w:tcBorders>
              <w:top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2</w:t>
            </w:r>
          </w:p>
        </w:tc>
        <w:tc>
          <w:tcPr>
            <w:tcW w:w="1080" w:type="dxa"/>
            <w:vMerge w:val="restart"/>
            <w:tcBorders>
              <w:top w:val="single" w:sz="12" w:space="0" w:color="auto"/>
              <w:left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p>
        </w:tc>
      </w:tr>
      <w:tr w:rsidR="00A407FE" w:rsidRPr="0045031D" w:rsidTr="00234C87">
        <w:trPr>
          <w:jc w:val="center"/>
        </w:trPr>
        <w:tc>
          <w:tcPr>
            <w:tcW w:w="1504" w:type="dxa"/>
            <w:vMerge/>
            <w:tcBorders>
              <w:left w:val="single" w:sz="12" w:space="0" w:color="auto"/>
              <w:bottom w:val="single" w:sz="12" w:space="0" w:color="auto"/>
              <w:right w:val="single" w:sz="12" w:space="0" w:color="auto"/>
            </w:tcBorders>
            <w:vAlign w:val="center"/>
          </w:tcPr>
          <w:p w:rsidR="00A407FE" w:rsidRPr="0045031D" w:rsidRDefault="00A407FE" w:rsidP="00234C87">
            <w:pPr>
              <w:spacing w:line="240" w:lineRule="exact"/>
              <w:rPr>
                <w:rFonts w:eastAsia="黑体"/>
                <w:b/>
                <w:bCs/>
              </w:rPr>
            </w:pPr>
          </w:p>
        </w:tc>
        <w:tc>
          <w:tcPr>
            <w:tcW w:w="5760" w:type="dxa"/>
            <w:gridSpan w:val="5"/>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00" w:lineRule="exact"/>
            </w:pPr>
            <w:r w:rsidRPr="0045031D">
              <w:rPr>
                <w:rFonts w:hint="eastAsia"/>
                <w:szCs w:val="21"/>
              </w:rPr>
              <w:t>凸显了学生英语学运用能力和人文综合素养的培养</w:t>
            </w:r>
          </w:p>
        </w:tc>
        <w:tc>
          <w:tcPr>
            <w:tcW w:w="537" w:type="dxa"/>
            <w:tcBorders>
              <w:top w:val="single" w:sz="12" w:space="0" w:color="auto"/>
              <w:left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7</w:t>
            </w:r>
          </w:p>
        </w:tc>
        <w:tc>
          <w:tcPr>
            <w:tcW w:w="360" w:type="dxa"/>
            <w:tcBorders>
              <w:top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5</w:t>
            </w:r>
          </w:p>
        </w:tc>
        <w:tc>
          <w:tcPr>
            <w:tcW w:w="360" w:type="dxa"/>
            <w:gridSpan w:val="2"/>
            <w:tcBorders>
              <w:top w:val="single" w:sz="12" w:space="0" w:color="auto"/>
              <w:bottom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4</w:t>
            </w:r>
          </w:p>
        </w:tc>
        <w:tc>
          <w:tcPr>
            <w:tcW w:w="543" w:type="dxa"/>
            <w:gridSpan w:val="2"/>
            <w:tcBorders>
              <w:top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r w:rsidRPr="0045031D">
              <w:rPr>
                <w:rFonts w:eastAsia="黑体"/>
              </w:rPr>
              <w:t>3</w:t>
            </w:r>
          </w:p>
        </w:tc>
        <w:tc>
          <w:tcPr>
            <w:tcW w:w="1080" w:type="dxa"/>
            <w:vMerge/>
            <w:tcBorders>
              <w:left w:val="single" w:sz="12" w:space="0" w:color="auto"/>
              <w:bottom w:val="single" w:sz="12" w:space="0" w:color="auto"/>
              <w:right w:val="single" w:sz="12" w:space="0" w:color="auto"/>
            </w:tcBorders>
            <w:vAlign w:val="center"/>
          </w:tcPr>
          <w:p w:rsidR="00A407FE" w:rsidRPr="0045031D" w:rsidRDefault="00A407FE" w:rsidP="00234C87">
            <w:pPr>
              <w:spacing w:line="440" w:lineRule="exact"/>
              <w:jc w:val="center"/>
              <w:rPr>
                <w:rFonts w:eastAsia="黑体"/>
              </w:rPr>
            </w:pPr>
          </w:p>
        </w:tc>
      </w:tr>
      <w:tr w:rsidR="00A407FE" w:rsidRPr="0045031D" w:rsidTr="00234C87">
        <w:trPr>
          <w:cantSplit/>
          <w:trHeight w:val="2282"/>
          <w:jc w:val="center"/>
        </w:trPr>
        <w:tc>
          <w:tcPr>
            <w:tcW w:w="1504"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jc w:val="center"/>
              <w:rPr>
                <w:rFonts w:eastAsia="黑体"/>
                <w:b/>
                <w:bCs/>
              </w:rPr>
            </w:pPr>
            <w:r w:rsidRPr="0045031D">
              <w:rPr>
                <w:rFonts w:eastAsia="黑体" w:hint="eastAsia"/>
                <w:b/>
                <w:bCs/>
              </w:rPr>
              <w:t>评语</w:t>
            </w:r>
          </w:p>
        </w:tc>
        <w:tc>
          <w:tcPr>
            <w:tcW w:w="5760" w:type="dxa"/>
            <w:gridSpan w:val="5"/>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00" w:lineRule="exact"/>
              <w:rPr>
                <w:rFonts w:eastAsia="黑体"/>
              </w:rPr>
            </w:pPr>
          </w:p>
          <w:p w:rsidR="00A407FE" w:rsidRPr="0045031D" w:rsidRDefault="00A407FE" w:rsidP="00234C87">
            <w:pPr>
              <w:spacing w:line="400" w:lineRule="exact"/>
              <w:rPr>
                <w:rFonts w:eastAsia="黑体"/>
              </w:rPr>
            </w:pPr>
          </w:p>
          <w:p w:rsidR="00A407FE" w:rsidRPr="0045031D" w:rsidRDefault="00A407FE" w:rsidP="00234C87">
            <w:pPr>
              <w:spacing w:line="400" w:lineRule="exact"/>
              <w:rPr>
                <w:rFonts w:eastAsia="黑体"/>
              </w:rPr>
            </w:pPr>
          </w:p>
          <w:p w:rsidR="00A407FE" w:rsidRPr="0045031D" w:rsidRDefault="00A407FE" w:rsidP="00234C87">
            <w:pPr>
              <w:spacing w:line="400" w:lineRule="exact"/>
              <w:rPr>
                <w:rFonts w:eastAsia="黑体"/>
              </w:rPr>
            </w:pPr>
          </w:p>
        </w:tc>
        <w:tc>
          <w:tcPr>
            <w:tcW w:w="1800" w:type="dxa"/>
            <w:gridSpan w:val="6"/>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spacing w:line="400" w:lineRule="exact"/>
              <w:jc w:val="center"/>
              <w:rPr>
                <w:rFonts w:eastAsia="黑体"/>
              </w:rPr>
            </w:pPr>
            <w:r w:rsidRPr="0045031D">
              <w:rPr>
                <w:rFonts w:eastAsia="黑体" w:hint="eastAsia"/>
              </w:rPr>
              <w:t>总得分</w:t>
            </w:r>
          </w:p>
        </w:tc>
        <w:tc>
          <w:tcPr>
            <w:tcW w:w="1080" w:type="dxa"/>
            <w:tcBorders>
              <w:top w:val="single" w:sz="12" w:space="0" w:color="auto"/>
              <w:left w:val="single" w:sz="12" w:space="0" w:color="auto"/>
              <w:bottom w:val="single" w:sz="12" w:space="0" w:color="auto"/>
              <w:right w:val="single" w:sz="12" w:space="0" w:color="auto"/>
            </w:tcBorders>
            <w:vAlign w:val="center"/>
          </w:tcPr>
          <w:p w:rsidR="00A407FE" w:rsidRPr="0045031D" w:rsidRDefault="00A407FE" w:rsidP="00234C87">
            <w:pPr>
              <w:widowControl/>
              <w:jc w:val="left"/>
              <w:rPr>
                <w:kern w:val="0"/>
                <w:sz w:val="20"/>
              </w:rPr>
            </w:pPr>
          </w:p>
        </w:tc>
      </w:tr>
    </w:tbl>
    <w:p w:rsidR="00A407FE" w:rsidRPr="0045031D" w:rsidRDefault="00A407FE" w:rsidP="000D0ACC">
      <w:pPr>
        <w:spacing w:line="400" w:lineRule="exact"/>
        <w:rPr>
          <w:rFonts w:eastAsia="仿宋_GB2312"/>
          <w:sz w:val="32"/>
        </w:rPr>
      </w:pPr>
    </w:p>
    <w:p w:rsidR="00A407FE" w:rsidRDefault="00A407FE" w:rsidP="00053E69">
      <w:pPr>
        <w:spacing w:line="520" w:lineRule="exact"/>
        <w:ind w:firstLineChars="246" w:firstLine="31680"/>
        <w:jc w:val="center"/>
        <w:rPr>
          <w:rFonts w:eastAsia="黑体"/>
          <w:sz w:val="32"/>
          <w:szCs w:val="32"/>
        </w:rPr>
      </w:pPr>
    </w:p>
    <w:p w:rsidR="00A407FE" w:rsidRPr="00EF6D96" w:rsidRDefault="00A407FE" w:rsidP="00053E69">
      <w:pPr>
        <w:spacing w:line="520" w:lineRule="exact"/>
        <w:ind w:firstLineChars="246" w:firstLine="31680"/>
        <w:jc w:val="center"/>
        <w:rPr>
          <w:rFonts w:eastAsia="黑体"/>
          <w:bCs/>
          <w:sz w:val="15"/>
          <w:szCs w:val="15"/>
        </w:rPr>
      </w:pPr>
      <w:r w:rsidRPr="0045031D">
        <w:rPr>
          <w:rFonts w:eastAsia="黑体" w:hint="eastAsia"/>
          <w:sz w:val="32"/>
          <w:szCs w:val="32"/>
        </w:rPr>
        <w:t>湛江市初中思想品德课堂教学评价表（试用）</w:t>
      </w:r>
    </w:p>
    <w:tbl>
      <w:tblPr>
        <w:tblW w:w="0" w:type="auto"/>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1566"/>
        <w:gridCol w:w="5394"/>
        <w:gridCol w:w="6"/>
        <w:gridCol w:w="861"/>
        <w:gridCol w:w="709"/>
      </w:tblGrid>
      <w:tr w:rsidR="00A407FE" w:rsidRPr="0045031D" w:rsidTr="00731220">
        <w:trPr>
          <w:trHeight w:val="454"/>
          <w:jc w:val="center"/>
        </w:trPr>
        <w:tc>
          <w:tcPr>
            <w:tcW w:w="9781" w:type="dxa"/>
            <w:gridSpan w:val="6"/>
            <w:vAlign w:val="center"/>
          </w:tcPr>
          <w:p w:rsidR="00A407FE" w:rsidRPr="00731220" w:rsidRDefault="00A407FE" w:rsidP="00731220">
            <w:pPr>
              <w:spacing w:line="280" w:lineRule="exact"/>
              <w:jc w:val="center"/>
              <w:rPr>
                <w:rFonts w:eastAsia="黑体"/>
                <w:b/>
                <w:kern w:val="0"/>
                <w:sz w:val="28"/>
                <w:szCs w:val="28"/>
              </w:rPr>
            </w:pPr>
            <w:r w:rsidRPr="00053E69">
              <w:rPr>
                <w:rFonts w:eastAsia="黑体" w:hint="eastAsia"/>
                <w:b/>
                <w:spacing w:val="589"/>
                <w:kern w:val="0"/>
                <w:sz w:val="28"/>
                <w:szCs w:val="28"/>
                <w:fitText w:val="4655" w:id="1189786880"/>
              </w:rPr>
              <w:t>评价指</w:t>
            </w:r>
            <w:r w:rsidRPr="00053E69">
              <w:rPr>
                <w:rFonts w:eastAsia="黑体" w:hint="eastAsia"/>
                <w:b/>
                <w:spacing w:val="-1"/>
                <w:kern w:val="0"/>
                <w:sz w:val="28"/>
                <w:szCs w:val="28"/>
                <w:fitText w:val="4655" w:id="1189786880"/>
              </w:rPr>
              <w:t>标</w:t>
            </w:r>
          </w:p>
        </w:tc>
      </w:tr>
      <w:tr w:rsidR="00A407FE" w:rsidRPr="0045031D" w:rsidTr="00731220">
        <w:trPr>
          <w:trHeight w:val="743"/>
          <w:jc w:val="center"/>
        </w:trPr>
        <w:tc>
          <w:tcPr>
            <w:tcW w:w="1245" w:type="dxa"/>
            <w:vAlign w:val="center"/>
          </w:tcPr>
          <w:p w:rsidR="00A407FE" w:rsidRPr="00731220" w:rsidRDefault="00A407FE" w:rsidP="00731220">
            <w:pPr>
              <w:spacing w:line="280" w:lineRule="exact"/>
              <w:rPr>
                <w:kern w:val="0"/>
                <w:sz w:val="24"/>
              </w:rPr>
            </w:pPr>
            <w:r w:rsidRPr="00731220">
              <w:rPr>
                <w:rFonts w:hint="eastAsia"/>
                <w:kern w:val="0"/>
                <w:sz w:val="24"/>
              </w:rPr>
              <w:t>一级指标</w:t>
            </w:r>
          </w:p>
          <w:p w:rsidR="00A407FE" w:rsidRPr="00731220" w:rsidRDefault="00A407FE" w:rsidP="00731220">
            <w:pPr>
              <w:spacing w:line="280" w:lineRule="exact"/>
              <w:rPr>
                <w:kern w:val="0"/>
                <w:sz w:val="24"/>
              </w:rPr>
            </w:pPr>
            <w:r w:rsidRPr="00731220">
              <w:rPr>
                <w:rFonts w:hint="eastAsia"/>
                <w:kern w:val="0"/>
                <w:sz w:val="24"/>
              </w:rPr>
              <w:t>及权重</w:t>
            </w:r>
          </w:p>
        </w:tc>
        <w:tc>
          <w:tcPr>
            <w:tcW w:w="1566" w:type="dxa"/>
            <w:vAlign w:val="center"/>
          </w:tcPr>
          <w:p w:rsidR="00A407FE" w:rsidRPr="00731220" w:rsidRDefault="00A407FE" w:rsidP="00731220">
            <w:pPr>
              <w:spacing w:line="280" w:lineRule="exact"/>
              <w:rPr>
                <w:kern w:val="0"/>
                <w:sz w:val="24"/>
              </w:rPr>
            </w:pPr>
            <w:r w:rsidRPr="00731220">
              <w:rPr>
                <w:rFonts w:hint="eastAsia"/>
                <w:kern w:val="0"/>
                <w:sz w:val="24"/>
              </w:rPr>
              <w:t>二级指标</w:t>
            </w:r>
          </w:p>
          <w:p w:rsidR="00A407FE" w:rsidRPr="00731220" w:rsidRDefault="00A407FE" w:rsidP="00731220">
            <w:pPr>
              <w:spacing w:line="280" w:lineRule="exact"/>
              <w:rPr>
                <w:kern w:val="0"/>
                <w:sz w:val="24"/>
              </w:rPr>
            </w:pPr>
            <w:r w:rsidRPr="00731220">
              <w:rPr>
                <w:rFonts w:hint="eastAsia"/>
                <w:kern w:val="0"/>
                <w:sz w:val="24"/>
              </w:rPr>
              <w:t>及权重</w:t>
            </w:r>
          </w:p>
        </w:tc>
        <w:tc>
          <w:tcPr>
            <w:tcW w:w="5400" w:type="dxa"/>
            <w:gridSpan w:val="2"/>
            <w:vAlign w:val="center"/>
          </w:tcPr>
          <w:p w:rsidR="00A407FE" w:rsidRPr="00731220" w:rsidRDefault="00A407FE" w:rsidP="00731220">
            <w:pPr>
              <w:spacing w:line="280" w:lineRule="exact"/>
              <w:rPr>
                <w:kern w:val="0"/>
                <w:sz w:val="24"/>
              </w:rPr>
            </w:pPr>
            <w:r w:rsidRPr="00731220">
              <w:rPr>
                <w:rFonts w:hint="eastAsia"/>
                <w:kern w:val="0"/>
                <w:sz w:val="24"/>
              </w:rPr>
              <w:t>评价要点</w:t>
            </w:r>
          </w:p>
        </w:tc>
        <w:tc>
          <w:tcPr>
            <w:tcW w:w="861" w:type="dxa"/>
            <w:vAlign w:val="center"/>
          </w:tcPr>
          <w:p w:rsidR="00A407FE" w:rsidRPr="00731220" w:rsidRDefault="00A407FE" w:rsidP="00731220">
            <w:pPr>
              <w:spacing w:line="280" w:lineRule="exact"/>
              <w:rPr>
                <w:kern w:val="0"/>
                <w:sz w:val="24"/>
              </w:rPr>
            </w:pPr>
            <w:r w:rsidRPr="00731220">
              <w:rPr>
                <w:rFonts w:hint="eastAsia"/>
                <w:kern w:val="0"/>
                <w:sz w:val="24"/>
              </w:rPr>
              <w:t>满分</w:t>
            </w:r>
          </w:p>
        </w:tc>
        <w:tc>
          <w:tcPr>
            <w:tcW w:w="709" w:type="dxa"/>
            <w:vAlign w:val="center"/>
          </w:tcPr>
          <w:p w:rsidR="00A407FE" w:rsidRPr="00731220" w:rsidRDefault="00A407FE" w:rsidP="00731220">
            <w:pPr>
              <w:spacing w:line="280" w:lineRule="exact"/>
              <w:rPr>
                <w:kern w:val="0"/>
                <w:sz w:val="24"/>
              </w:rPr>
            </w:pPr>
            <w:r w:rsidRPr="00731220">
              <w:rPr>
                <w:rFonts w:hint="eastAsia"/>
                <w:kern w:val="0"/>
                <w:sz w:val="24"/>
              </w:rPr>
              <w:t>得分</w:t>
            </w:r>
          </w:p>
        </w:tc>
      </w:tr>
      <w:tr w:rsidR="00A407FE" w:rsidRPr="0045031D" w:rsidTr="00731220">
        <w:trPr>
          <w:jc w:val="center"/>
        </w:trPr>
        <w:tc>
          <w:tcPr>
            <w:tcW w:w="1245" w:type="dxa"/>
            <w:vMerge w:val="restart"/>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目标理念</w:t>
            </w:r>
          </w:p>
          <w:p w:rsidR="00A407FE" w:rsidRPr="00731220" w:rsidRDefault="00A407FE" w:rsidP="00731220">
            <w:pPr>
              <w:spacing w:line="280" w:lineRule="exact"/>
              <w:jc w:val="center"/>
              <w:rPr>
                <w:kern w:val="0"/>
                <w:sz w:val="24"/>
              </w:rPr>
            </w:pPr>
            <w:r w:rsidRPr="00731220">
              <w:rPr>
                <w:kern w:val="0"/>
                <w:sz w:val="24"/>
              </w:rPr>
              <w:t>20%</w:t>
            </w:r>
          </w:p>
        </w:tc>
        <w:tc>
          <w:tcPr>
            <w:tcW w:w="1566" w:type="dxa"/>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教学目标</w:t>
            </w:r>
          </w:p>
          <w:p w:rsidR="00A407FE" w:rsidRPr="00731220" w:rsidRDefault="00A407FE" w:rsidP="00731220">
            <w:pPr>
              <w:spacing w:line="280" w:lineRule="exact"/>
              <w:jc w:val="center"/>
              <w:rPr>
                <w:kern w:val="0"/>
                <w:sz w:val="24"/>
              </w:rPr>
            </w:pPr>
            <w:r w:rsidRPr="00731220">
              <w:rPr>
                <w:kern w:val="0"/>
                <w:sz w:val="24"/>
              </w:rPr>
              <w:t>10%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准确理解课程标准要求，目标定位科学合理，全面体现</w:t>
            </w:r>
            <w:r w:rsidRPr="00731220">
              <w:rPr>
                <w:kern w:val="0"/>
                <w:sz w:val="20"/>
                <w:szCs w:val="21"/>
              </w:rPr>
              <w:t>“</w:t>
            </w:r>
            <w:r w:rsidRPr="00731220">
              <w:rPr>
                <w:rFonts w:hint="eastAsia"/>
                <w:kern w:val="0"/>
                <w:sz w:val="20"/>
                <w:szCs w:val="21"/>
              </w:rPr>
              <w:t>三维</w:t>
            </w:r>
            <w:r w:rsidRPr="00731220">
              <w:rPr>
                <w:kern w:val="0"/>
                <w:sz w:val="20"/>
                <w:szCs w:val="21"/>
              </w:rPr>
              <w:t>”</w:t>
            </w:r>
            <w:r w:rsidRPr="00731220">
              <w:rPr>
                <w:rFonts w:hint="eastAsia"/>
                <w:kern w:val="0"/>
                <w:sz w:val="20"/>
                <w:szCs w:val="21"/>
              </w:rPr>
              <w:t>要求，符合新课程理念要求。与学生的认知水平和心理特征相适应，并能关注学生的个性差异。</w:t>
            </w:r>
          </w:p>
        </w:tc>
        <w:tc>
          <w:tcPr>
            <w:tcW w:w="861" w:type="dxa"/>
            <w:vAlign w:val="center"/>
          </w:tcPr>
          <w:p w:rsidR="00A407FE" w:rsidRPr="00731220" w:rsidRDefault="00A407FE" w:rsidP="00731220">
            <w:pPr>
              <w:spacing w:line="320" w:lineRule="exact"/>
              <w:rPr>
                <w:kern w:val="0"/>
                <w:sz w:val="24"/>
              </w:rPr>
            </w:pPr>
            <w:r w:rsidRPr="00731220">
              <w:rPr>
                <w:kern w:val="0"/>
                <w:sz w:val="24"/>
              </w:rPr>
              <w:t>10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ign w:val="center"/>
          </w:tcPr>
          <w:p w:rsidR="00A407FE" w:rsidRPr="00731220" w:rsidRDefault="00A407FE" w:rsidP="00731220">
            <w:pPr>
              <w:spacing w:line="280" w:lineRule="exact"/>
              <w:jc w:val="center"/>
              <w:rPr>
                <w:kern w:val="0"/>
                <w:sz w:val="24"/>
              </w:rPr>
            </w:pPr>
          </w:p>
        </w:tc>
        <w:tc>
          <w:tcPr>
            <w:tcW w:w="1566" w:type="dxa"/>
            <w:vAlign w:val="center"/>
          </w:tcPr>
          <w:p w:rsidR="00A407FE" w:rsidRPr="00731220" w:rsidRDefault="00A407FE" w:rsidP="00731220">
            <w:pPr>
              <w:spacing w:line="280" w:lineRule="exact"/>
              <w:jc w:val="center"/>
              <w:rPr>
                <w:kern w:val="0"/>
                <w:sz w:val="24"/>
              </w:rPr>
            </w:pPr>
            <w:r w:rsidRPr="00731220">
              <w:rPr>
                <w:rFonts w:hint="eastAsia"/>
                <w:kern w:val="0"/>
                <w:sz w:val="24"/>
              </w:rPr>
              <w:t>教学理念</w:t>
            </w:r>
          </w:p>
          <w:p w:rsidR="00A407FE" w:rsidRPr="00731220" w:rsidRDefault="00A407FE" w:rsidP="00731220">
            <w:pPr>
              <w:spacing w:line="280" w:lineRule="exact"/>
              <w:jc w:val="center"/>
              <w:rPr>
                <w:kern w:val="0"/>
                <w:sz w:val="24"/>
              </w:rPr>
            </w:pPr>
            <w:r w:rsidRPr="00731220">
              <w:rPr>
                <w:kern w:val="0"/>
                <w:sz w:val="24"/>
              </w:rPr>
              <w:t>10%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以学生发展为本，教书育人；体现新课程基本理念，重视对学生学习兴趣、合作精神和探究意识培养。</w:t>
            </w:r>
          </w:p>
        </w:tc>
        <w:tc>
          <w:tcPr>
            <w:tcW w:w="861" w:type="dxa"/>
            <w:vAlign w:val="center"/>
          </w:tcPr>
          <w:p w:rsidR="00A407FE" w:rsidRPr="00731220" w:rsidRDefault="00A407FE" w:rsidP="00731220">
            <w:pPr>
              <w:spacing w:line="320" w:lineRule="exact"/>
              <w:rPr>
                <w:kern w:val="0"/>
                <w:sz w:val="24"/>
              </w:rPr>
            </w:pPr>
            <w:r w:rsidRPr="00731220">
              <w:rPr>
                <w:kern w:val="0"/>
                <w:sz w:val="24"/>
              </w:rPr>
              <w:t>10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restart"/>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教学组织</w:t>
            </w:r>
          </w:p>
          <w:p w:rsidR="00A407FE" w:rsidRPr="00731220" w:rsidRDefault="00A407FE" w:rsidP="00731220">
            <w:pPr>
              <w:spacing w:line="280" w:lineRule="exact"/>
              <w:jc w:val="center"/>
              <w:rPr>
                <w:kern w:val="0"/>
                <w:sz w:val="24"/>
              </w:rPr>
            </w:pPr>
            <w:r w:rsidRPr="00731220">
              <w:rPr>
                <w:kern w:val="0"/>
                <w:sz w:val="24"/>
              </w:rPr>
              <w:t>30%</w:t>
            </w:r>
          </w:p>
        </w:tc>
        <w:tc>
          <w:tcPr>
            <w:tcW w:w="1566" w:type="dxa"/>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教学功底</w:t>
            </w:r>
          </w:p>
          <w:p w:rsidR="00A407FE" w:rsidRPr="00731220" w:rsidRDefault="00A407FE" w:rsidP="00731220">
            <w:pPr>
              <w:spacing w:line="280" w:lineRule="exact"/>
              <w:jc w:val="center"/>
              <w:rPr>
                <w:kern w:val="0"/>
                <w:sz w:val="24"/>
              </w:rPr>
            </w:pPr>
            <w:r w:rsidRPr="00731220">
              <w:rPr>
                <w:kern w:val="0"/>
                <w:sz w:val="24"/>
              </w:rPr>
              <w:t>10%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仪表端庄，举止大方得体，语言和肢体语言能体现教师的亲和力，语言表达准确、简明、生动，运用学科语言授课。板书简明，现代化教学技术及其他教学手段运用熟练、恰当，教学基本功扎实。</w:t>
            </w:r>
          </w:p>
        </w:tc>
        <w:tc>
          <w:tcPr>
            <w:tcW w:w="861" w:type="dxa"/>
            <w:vAlign w:val="center"/>
          </w:tcPr>
          <w:p w:rsidR="00A407FE" w:rsidRPr="00731220" w:rsidRDefault="00A407FE" w:rsidP="00731220">
            <w:pPr>
              <w:spacing w:line="320" w:lineRule="exact"/>
              <w:rPr>
                <w:kern w:val="0"/>
                <w:sz w:val="24"/>
              </w:rPr>
            </w:pPr>
            <w:r w:rsidRPr="00731220">
              <w:rPr>
                <w:kern w:val="0"/>
                <w:sz w:val="24"/>
              </w:rPr>
              <w:t>10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ign w:val="center"/>
          </w:tcPr>
          <w:p w:rsidR="00A407FE" w:rsidRPr="00731220" w:rsidRDefault="00A407FE" w:rsidP="00731220">
            <w:pPr>
              <w:spacing w:line="280" w:lineRule="exact"/>
              <w:jc w:val="center"/>
              <w:rPr>
                <w:kern w:val="0"/>
                <w:sz w:val="24"/>
              </w:rPr>
            </w:pPr>
          </w:p>
        </w:tc>
        <w:tc>
          <w:tcPr>
            <w:tcW w:w="1566" w:type="dxa"/>
            <w:vAlign w:val="center"/>
          </w:tcPr>
          <w:p w:rsidR="00A407FE" w:rsidRPr="00731220" w:rsidRDefault="00A407FE" w:rsidP="00731220">
            <w:pPr>
              <w:spacing w:line="280" w:lineRule="exact"/>
              <w:jc w:val="center"/>
              <w:rPr>
                <w:kern w:val="0"/>
                <w:sz w:val="24"/>
              </w:rPr>
            </w:pPr>
            <w:r w:rsidRPr="00731220">
              <w:rPr>
                <w:rFonts w:hint="eastAsia"/>
                <w:kern w:val="0"/>
                <w:sz w:val="24"/>
              </w:rPr>
              <w:t>课堂组织</w:t>
            </w:r>
          </w:p>
          <w:p w:rsidR="00A407FE" w:rsidRPr="00731220" w:rsidRDefault="00A407FE" w:rsidP="00731220">
            <w:pPr>
              <w:spacing w:line="280" w:lineRule="exact"/>
              <w:jc w:val="center"/>
              <w:rPr>
                <w:kern w:val="0"/>
                <w:sz w:val="24"/>
              </w:rPr>
            </w:pPr>
            <w:r w:rsidRPr="00731220">
              <w:rPr>
                <w:kern w:val="0"/>
                <w:sz w:val="24"/>
              </w:rPr>
              <w:t>10%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教学结构优化，环节衔接顺畅；突发事件处理机智，时间分配合理。</w:t>
            </w:r>
          </w:p>
        </w:tc>
        <w:tc>
          <w:tcPr>
            <w:tcW w:w="861" w:type="dxa"/>
            <w:vAlign w:val="center"/>
          </w:tcPr>
          <w:p w:rsidR="00A407FE" w:rsidRPr="00731220" w:rsidRDefault="00A407FE" w:rsidP="00731220">
            <w:pPr>
              <w:spacing w:line="320" w:lineRule="exact"/>
              <w:rPr>
                <w:kern w:val="0"/>
                <w:sz w:val="24"/>
              </w:rPr>
            </w:pPr>
            <w:r w:rsidRPr="00731220">
              <w:rPr>
                <w:kern w:val="0"/>
                <w:sz w:val="24"/>
              </w:rPr>
              <w:t>10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ign w:val="center"/>
          </w:tcPr>
          <w:p w:rsidR="00A407FE" w:rsidRPr="00731220" w:rsidRDefault="00A407FE" w:rsidP="00731220">
            <w:pPr>
              <w:spacing w:line="280" w:lineRule="exact"/>
              <w:jc w:val="center"/>
              <w:rPr>
                <w:kern w:val="0"/>
                <w:sz w:val="24"/>
              </w:rPr>
            </w:pPr>
          </w:p>
        </w:tc>
        <w:tc>
          <w:tcPr>
            <w:tcW w:w="1566" w:type="dxa"/>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教学方法</w:t>
            </w:r>
          </w:p>
          <w:p w:rsidR="00A407FE" w:rsidRPr="00731220" w:rsidRDefault="00A407FE" w:rsidP="00731220">
            <w:pPr>
              <w:spacing w:line="280" w:lineRule="exact"/>
              <w:jc w:val="center"/>
              <w:rPr>
                <w:kern w:val="0"/>
                <w:sz w:val="24"/>
              </w:rPr>
            </w:pPr>
            <w:r w:rsidRPr="00731220">
              <w:rPr>
                <w:kern w:val="0"/>
                <w:sz w:val="24"/>
              </w:rPr>
              <w:t>10%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教学方法合理科学，重视学法引导。创设教学情景，有效地组织学生开展自主、合作学习和共同探究，注重学生学习能力的培养和学习方法的指导。鼓励学生质疑、求异，注重培养学生创新精神。</w:t>
            </w:r>
          </w:p>
        </w:tc>
        <w:tc>
          <w:tcPr>
            <w:tcW w:w="861" w:type="dxa"/>
            <w:vAlign w:val="center"/>
          </w:tcPr>
          <w:p w:rsidR="00A407FE" w:rsidRPr="00731220" w:rsidRDefault="00A407FE" w:rsidP="00731220">
            <w:pPr>
              <w:spacing w:line="320" w:lineRule="exact"/>
              <w:rPr>
                <w:kern w:val="0"/>
                <w:sz w:val="24"/>
              </w:rPr>
            </w:pPr>
            <w:r w:rsidRPr="00731220">
              <w:rPr>
                <w:kern w:val="0"/>
                <w:sz w:val="24"/>
              </w:rPr>
              <w:t>10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restart"/>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教学内容</w:t>
            </w:r>
          </w:p>
          <w:p w:rsidR="00A407FE" w:rsidRPr="00731220" w:rsidRDefault="00A407FE" w:rsidP="00731220">
            <w:pPr>
              <w:spacing w:line="280" w:lineRule="exact"/>
              <w:jc w:val="center"/>
              <w:rPr>
                <w:kern w:val="0"/>
                <w:sz w:val="24"/>
              </w:rPr>
            </w:pPr>
            <w:r w:rsidRPr="00731220">
              <w:rPr>
                <w:kern w:val="0"/>
                <w:sz w:val="24"/>
              </w:rPr>
              <w:t>30%</w:t>
            </w:r>
          </w:p>
        </w:tc>
        <w:tc>
          <w:tcPr>
            <w:tcW w:w="1566" w:type="dxa"/>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知识与能力</w:t>
            </w:r>
          </w:p>
          <w:p w:rsidR="00A407FE" w:rsidRPr="00731220" w:rsidRDefault="00A407FE" w:rsidP="00731220">
            <w:pPr>
              <w:spacing w:line="280" w:lineRule="exact"/>
              <w:jc w:val="center"/>
              <w:rPr>
                <w:kern w:val="0"/>
                <w:sz w:val="24"/>
              </w:rPr>
            </w:pPr>
            <w:r w:rsidRPr="00731220">
              <w:rPr>
                <w:kern w:val="0"/>
                <w:sz w:val="24"/>
              </w:rPr>
              <w:t>20%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教学内容科学准确；问题及情景设计恰当；讲课精炼，抓住知识主线，思路清晰，层次分明，突出重点，突破难点；教学容量适度，效率高。</w:t>
            </w:r>
          </w:p>
        </w:tc>
        <w:tc>
          <w:tcPr>
            <w:tcW w:w="861" w:type="dxa"/>
            <w:vAlign w:val="center"/>
          </w:tcPr>
          <w:p w:rsidR="00A407FE" w:rsidRPr="00731220" w:rsidRDefault="00A407FE" w:rsidP="00731220">
            <w:pPr>
              <w:spacing w:line="320" w:lineRule="exact"/>
              <w:rPr>
                <w:kern w:val="0"/>
                <w:sz w:val="24"/>
              </w:rPr>
            </w:pPr>
            <w:r w:rsidRPr="00731220">
              <w:rPr>
                <w:kern w:val="0"/>
                <w:sz w:val="24"/>
              </w:rPr>
              <w:t>20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ign w:val="center"/>
          </w:tcPr>
          <w:p w:rsidR="00A407FE" w:rsidRPr="00731220" w:rsidRDefault="00A407FE" w:rsidP="00731220">
            <w:pPr>
              <w:spacing w:line="280" w:lineRule="exact"/>
              <w:jc w:val="center"/>
              <w:rPr>
                <w:kern w:val="0"/>
                <w:sz w:val="24"/>
              </w:rPr>
            </w:pPr>
          </w:p>
        </w:tc>
        <w:tc>
          <w:tcPr>
            <w:tcW w:w="1566" w:type="dxa"/>
            <w:vAlign w:val="center"/>
          </w:tcPr>
          <w:p w:rsidR="00A407FE" w:rsidRPr="00731220" w:rsidRDefault="00A407FE" w:rsidP="00731220">
            <w:pPr>
              <w:spacing w:line="280" w:lineRule="exact"/>
              <w:jc w:val="center"/>
              <w:rPr>
                <w:kern w:val="0"/>
                <w:sz w:val="24"/>
              </w:rPr>
            </w:pPr>
            <w:r w:rsidRPr="00731220">
              <w:rPr>
                <w:rFonts w:hint="eastAsia"/>
                <w:kern w:val="0"/>
                <w:sz w:val="24"/>
              </w:rPr>
              <w:t>学科特色</w:t>
            </w:r>
          </w:p>
          <w:p w:rsidR="00A407FE" w:rsidRPr="00731220" w:rsidRDefault="00A407FE" w:rsidP="00731220">
            <w:pPr>
              <w:spacing w:line="280" w:lineRule="exact"/>
              <w:jc w:val="center"/>
              <w:rPr>
                <w:kern w:val="0"/>
                <w:sz w:val="24"/>
              </w:rPr>
            </w:pPr>
            <w:r w:rsidRPr="00731220">
              <w:rPr>
                <w:kern w:val="0"/>
                <w:sz w:val="24"/>
              </w:rPr>
              <w:t>10%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与时俱进，体现人文特征；注重生活实践，坚持正确价值观引导。</w:t>
            </w:r>
          </w:p>
        </w:tc>
        <w:tc>
          <w:tcPr>
            <w:tcW w:w="861" w:type="dxa"/>
            <w:vAlign w:val="center"/>
          </w:tcPr>
          <w:p w:rsidR="00A407FE" w:rsidRPr="00731220" w:rsidRDefault="00A407FE" w:rsidP="00731220">
            <w:pPr>
              <w:spacing w:line="320" w:lineRule="exact"/>
              <w:rPr>
                <w:kern w:val="0"/>
                <w:sz w:val="24"/>
              </w:rPr>
            </w:pPr>
            <w:r w:rsidRPr="00731220">
              <w:rPr>
                <w:kern w:val="0"/>
                <w:sz w:val="24"/>
              </w:rPr>
              <w:t>10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restart"/>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课堂文化</w:t>
            </w:r>
          </w:p>
          <w:p w:rsidR="00A407FE" w:rsidRPr="00731220" w:rsidRDefault="00A407FE" w:rsidP="00731220">
            <w:pPr>
              <w:spacing w:line="280" w:lineRule="exact"/>
              <w:jc w:val="center"/>
              <w:rPr>
                <w:kern w:val="0"/>
                <w:sz w:val="24"/>
              </w:rPr>
            </w:pPr>
            <w:r w:rsidRPr="00731220">
              <w:rPr>
                <w:kern w:val="0"/>
                <w:sz w:val="24"/>
              </w:rPr>
              <w:t>20%</w:t>
            </w:r>
          </w:p>
        </w:tc>
        <w:tc>
          <w:tcPr>
            <w:tcW w:w="1566" w:type="dxa"/>
            <w:vAlign w:val="center"/>
          </w:tcPr>
          <w:p w:rsidR="00A407FE" w:rsidRPr="00731220" w:rsidRDefault="00A407FE" w:rsidP="00731220">
            <w:pPr>
              <w:spacing w:line="280" w:lineRule="exact"/>
              <w:jc w:val="center"/>
              <w:rPr>
                <w:kern w:val="0"/>
                <w:sz w:val="24"/>
              </w:rPr>
            </w:pPr>
          </w:p>
          <w:p w:rsidR="00A407FE" w:rsidRPr="00731220" w:rsidRDefault="00A407FE" w:rsidP="00731220">
            <w:pPr>
              <w:spacing w:line="280" w:lineRule="exact"/>
              <w:jc w:val="center"/>
              <w:rPr>
                <w:kern w:val="0"/>
                <w:sz w:val="24"/>
              </w:rPr>
            </w:pPr>
            <w:r w:rsidRPr="00731220">
              <w:rPr>
                <w:rFonts w:hint="eastAsia"/>
                <w:kern w:val="0"/>
                <w:sz w:val="24"/>
              </w:rPr>
              <w:t>教学气氛</w:t>
            </w:r>
          </w:p>
          <w:p w:rsidR="00A407FE" w:rsidRPr="00731220" w:rsidRDefault="00A407FE" w:rsidP="00731220">
            <w:pPr>
              <w:spacing w:line="280" w:lineRule="exact"/>
              <w:jc w:val="center"/>
              <w:rPr>
                <w:kern w:val="0"/>
                <w:sz w:val="24"/>
              </w:rPr>
            </w:pPr>
            <w:r w:rsidRPr="00731220">
              <w:rPr>
                <w:kern w:val="0"/>
                <w:sz w:val="24"/>
              </w:rPr>
              <w:t>5%</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对学生的课堂学习评价适当，学生参与积极、思维活跃，不同学生均获得发展；形成民主和谐、相互尊重、合作探究的教学氛围。</w:t>
            </w:r>
          </w:p>
        </w:tc>
        <w:tc>
          <w:tcPr>
            <w:tcW w:w="861" w:type="dxa"/>
            <w:vAlign w:val="center"/>
          </w:tcPr>
          <w:p w:rsidR="00A407FE" w:rsidRPr="00731220" w:rsidRDefault="00A407FE" w:rsidP="00731220">
            <w:pPr>
              <w:spacing w:line="320" w:lineRule="exact"/>
              <w:rPr>
                <w:kern w:val="0"/>
                <w:sz w:val="24"/>
              </w:rPr>
            </w:pPr>
            <w:r w:rsidRPr="00731220">
              <w:rPr>
                <w:kern w:val="0"/>
                <w:sz w:val="24"/>
              </w:rPr>
              <w:t>5</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ign w:val="center"/>
          </w:tcPr>
          <w:p w:rsidR="00A407FE" w:rsidRPr="00731220" w:rsidRDefault="00A407FE" w:rsidP="00731220">
            <w:pPr>
              <w:spacing w:line="280" w:lineRule="exact"/>
              <w:jc w:val="center"/>
              <w:rPr>
                <w:kern w:val="0"/>
                <w:sz w:val="24"/>
              </w:rPr>
            </w:pPr>
          </w:p>
        </w:tc>
        <w:tc>
          <w:tcPr>
            <w:tcW w:w="1566" w:type="dxa"/>
            <w:vAlign w:val="center"/>
          </w:tcPr>
          <w:p w:rsidR="00A407FE" w:rsidRPr="00731220" w:rsidRDefault="00A407FE" w:rsidP="00731220">
            <w:pPr>
              <w:spacing w:line="280" w:lineRule="exact"/>
              <w:jc w:val="center"/>
              <w:rPr>
                <w:kern w:val="0"/>
                <w:sz w:val="24"/>
              </w:rPr>
            </w:pPr>
            <w:r w:rsidRPr="00731220">
              <w:rPr>
                <w:rFonts w:hint="eastAsia"/>
                <w:kern w:val="0"/>
                <w:sz w:val="24"/>
              </w:rPr>
              <w:t>教学艺术</w:t>
            </w:r>
          </w:p>
          <w:p w:rsidR="00A407FE" w:rsidRPr="00731220" w:rsidRDefault="00A407FE" w:rsidP="00731220">
            <w:pPr>
              <w:spacing w:line="280" w:lineRule="exact"/>
              <w:jc w:val="center"/>
              <w:rPr>
                <w:kern w:val="0"/>
                <w:sz w:val="24"/>
              </w:rPr>
            </w:pPr>
            <w:r w:rsidRPr="00731220">
              <w:rPr>
                <w:kern w:val="0"/>
                <w:sz w:val="24"/>
              </w:rPr>
              <w:t>5%</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体现科学性、艺术性、创造性。</w:t>
            </w:r>
          </w:p>
        </w:tc>
        <w:tc>
          <w:tcPr>
            <w:tcW w:w="861" w:type="dxa"/>
            <w:vAlign w:val="center"/>
          </w:tcPr>
          <w:p w:rsidR="00A407FE" w:rsidRPr="00731220" w:rsidRDefault="00A407FE" w:rsidP="00731220">
            <w:pPr>
              <w:spacing w:line="320" w:lineRule="exact"/>
              <w:rPr>
                <w:kern w:val="0"/>
                <w:sz w:val="24"/>
              </w:rPr>
            </w:pPr>
            <w:r w:rsidRPr="00731220">
              <w:rPr>
                <w:kern w:val="0"/>
                <w:sz w:val="24"/>
              </w:rPr>
              <w:t>5</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jc w:val="center"/>
        </w:trPr>
        <w:tc>
          <w:tcPr>
            <w:tcW w:w="1245" w:type="dxa"/>
            <w:vMerge/>
            <w:vAlign w:val="center"/>
          </w:tcPr>
          <w:p w:rsidR="00A407FE" w:rsidRPr="00731220" w:rsidRDefault="00A407FE" w:rsidP="00731220">
            <w:pPr>
              <w:spacing w:line="280" w:lineRule="exact"/>
              <w:jc w:val="center"/>
              <w:rPr>
                <w:kern w:val="0"/>
                <w:sz w:val="24"/>
              </w:rPr>
            </w:pPr>
          </w:p>
        </w:tc>
        <w:tc>
          <w:tcPr>
            <w:tcW w:w="1566" w:type="dxa"/>
            <w:vAlign w:val="center"/>
          </w:tcPr>
          <w:p w:rsidR="00A407FE" w:rsidRPr="00731220" w:rsidRDefault="00A407FE" w:rsidP="00731220">
            <w:pPr>
              <w:spacing w:line="280" w:lineRule="exact"/>
              <w:jc w:val="center"/>
              <w:rPr>
                <w:kern w:val="0"/>
                <w:sz w:val="24"/>
              </w:rPr>
            </w:pPr>
            <w:r w:rsidRPr="00731220">
              <w:rPr>
                <w:rFonts w:hint="eastAsia"/>
                <w:kern w:val="0"/>
                <w:sz w:val="24"/>
              </w:rPr>
              <w:t>教学特色</w:t>
            </w:r>
          </w:p>
          <w:p w:rsidR="00A407FE" w:rsidRPr="00731220" w:rsidRDefault="00A407FE" w:rsidP="00731220">
            <w:pPr>
              <w:spacing w:line="280" w:lineRule="exact"/>
              <w:jc w:val="center"/>
              <w:rPr>
                <w:kern w:val="0"/>
                <w:sz w:val="24"/>
              </w:rPr>
            </w:pPr>
            <w:r w:rsidRPr="00731220">
              <w:rPr>
                <w:kern w:val="0"/>
                <w:sz w:val="24"/>
              </w:rPr>
              <w:t>10%</w:t>
            </w:r>
          </w:p>
        </w:tc>
        <w:tc>
          <w:tcPr>
            <w:tcW w:w="5400" w:type="dxa"/>
            <w:gridSpan w:val="2"/>
            <w:vAlign w:val="center"/>
          </w:tcPr>
          <w:p w:rsidR="00A407FE" w:rsidRPr="00731220" w:rsidRDefault="00A407FE" w:rsidP="00731220">
            <w:pPr>
              <w:spacing w:line="320" w:lineRule="exact"/>
              <w:rPr>
                <w:kern w:val="0"/>
                <w:sz w:val="20"/>
                <w:szCs w:val="21"/>
              </w:rPr>
            </w:pPr>
            <w:r w:rsidRPr="00731220">
              <w:rPr>
                <w:rFonts w:hint="eastAsia"/>
                <w:kern w:val="0"/>
                <w:sz w:val="20"/>
                <w:szCs w:val="21"/>
              </w:rPr>
              <w:t>彰显教师的教学风格与个性。</w:t>
            </w:r>
          </w:p>
        </w:tc>
        <w:tc>
          <w:tcPr>
            <w:tcW w:w="861" w:type="dxa"/>
            <w:vAlign w:val="center"/>
          </w:tcPr>
          <w:p w:rsidR="00A407FE" w:rsidRPr="00731220" w:rsidRDefault="00A407FE" w:rsidP="00731220">
            <w:pPr>
              <w:spacing w:line="320" w:lineRule="exact"/>
              <w:rPr>
                <w:kern w:val="0"/>
                <w:sz w:val="24"/>
              </w:rPr>
            </w:pPr>
            <w:r w:rsidRPr="00731220">
              <w:rPr>
                <w:kern w:val="0"/>
                <w:sz w:val="24"/>
              </w:rPr>
              <w:t>10</w:t>
            </w:r>
            <w:r w:rsidRPr="00731220">
              <w:rPr>
                <w:rFonts w:hint="eastAsia"/>
                <w:kern w:val="0"/>
                <w:sz w:val="24"/>
              </w:rPr>
              <w:t>分</w:t>
            </w:r>
          </w:p>
        </w:tc>
        <w:tc>
          <w:tcPr>
            <w:tcW w:w="709" w:type="dxa"/>
            <w:vAlign w:val="center"/>
          </w:tcPr>
          <w:p w:rsidR="00A407FE" w:rsidRPr="00731220" w:rsidRDefault="00A407FE" w:rsidP="00731220">
            <w:pPr>
              <w:spacing w:line="320" w:lineRule="exact"/>
              <w:rPr>
                <w:kern w:val="0"/>
                <w:sz w:val="24"/>
              </w:rPr>
            </w:pPr>
          </w:p>
        </w:tc>
      </w:tr>
      <w:tr w:rsidR="00A407FE" w:rsidRPr="0045031D" w:rsidTr="00731220">
        <w:trPr>
          <w:trHeight w:val="1398"/>
          <w:jc w:val="center"/>
        </w:trPr>
        <w:tc>
          <w:tcPr>
            <w:tcW w:w="8205" w:type="dxa"/>
            <w:gridSpan w:val="3"/>
            <w:vAlign w:val="center"/>
          </w:tcPr>
          <w:p w:rsidR="00A407FE" w:rsidRPr="00731220" w:rsidRDefault="00A407FE" w:rsidP="00731220">
            <w:pPr>
              <w:spacing w:line="280" w:lineRule="exact"/>
              <w:rPr>
                <w:kern w:val="0"/>
                <w:sz w:val="24"/>
              </w:rPr>
            </w:pPr>
            <w:r w:rsidRPr="00731220">
              <w:rPr>
                <w:rFonts w:hint="eastAsia"/>
                <w:kern w:val="0"/>
                <w:sz w:val="28"/>
                <w:szCs w:val="28"/>
              </w:rPr>
              <w:t>综合评价</w:t>
            </w:r>
            <w:r w:rsidRPr="00731220">
              <w:rPr>
                <w:rFonts w:hint="eastAsia"/>
                <w:kern w:val="0"/>
                <w:sz w:val="24"/>
              </w:rPr>
              <w:t>（突出优点和不足）</w:t>
            </w:r>
          </w:p>
          <w:p w:rsidR="00A407FE" w:rsidRPr="00731220" w:rsidRDefault="00A407FE" w:rsidP="00731220">
            <w:pPr>
              <w:spacing w:line="280" w:lineRule="exact"/>
              <w:rPr>
                <w:kern w:val="0"/>
                <w:sz w:val="24"/>
              </w:rPr>
            </w:pPr>
          </w:p>
          <w:p w:rsidR="00A407FE" w:rsidRPr="00731220" w:rsidRDefault="00A407FE" w:rsidP="00731220">
            <w:pPr>
              <w:spacing w:line="280" w:lineRule="exact"/>
              <w:rPr>
                <w:kern w:val="0"/>
                <w:sz w:val="24"/>
              </w:rPr>
            </w:pPr>
          </w:p>
          <w:p w:rsidR="00A407FE" w:rsidRPr="00731220" w:rsidRDefault="00A407FE" w:rsidP="00731220">
            <w:pPr>
              <w:spacing w:line="280" w:lineRule="exact"/>
              <w:rPr>
                <w:kern w:val="0"/>
                <w:sz w:val="28"/>
                <w:szCs w:val="28"/>
              </w:rPr>
            </w:pPr>
          </w:p>
        </w:tc>
        <w:tc>
          <w:tcPr>
            <w:tcW w:w="867" w:type="dxa"/>
            <w:gridSpan w:val="2"/>
            <w:vAlign w:val="center"/>
          </w:tcPr>
          <w:p w:rsidR="00A407FE" w:rsidRPr="00731220" w:rsidRDefault="00A407FE" w:rsidP="00731220">
            <w:pPr>
              <w:widowControl/>
              <w:jc w:val="left"/>
              <w:rPr>
                <w:kern w:val="0"/>
                <w:sz w:val="28"/>
                <w:szCs w:val="28"/>
              </w:rPr>
            </w:pPr>
            <w:r w:rsidRPr="00731220">
              <w:rPr>
                <w:rFonts w:hint="eastAsia"/>
                <w:kern w:val="0"/>
                <w:sz w:val="28"/>
                <w:szCs w:val="28"/>
              </w:rPr>
              <w:t>总</w:t>
            </w:r>
          </w:p>
          <w:p w:rsidR="00A407FE" w:rsidRPr="00731220" w:rsidRDefault="00A407FE" w:rsidP="00731220">
            <w:pPr>
              <w:widowControl/>
              <w:jc w:val="left"/>
              <w:rPr>
                <w:kern w:val="0"/>
                <w:sz w:val="28"/>
                <w:szCs w:val="28"/>
              </w:rPr>
            </w:pPr>
            <w:r w:rsidRPr="00731220">
              <w:rPr>
                <w:rFonts w:hint="eastAsia"/>
                <w:kern w:val="0"/>
                <w:sz w:val="28"/>
                <w:szCs w:val="28"/>
              </w:rPr>
              <w:t>分</w:t>
            </w:r>
          </w:p>
          <w:p w:rsidR="00A407FE" w:rsidRPr="00731220" w:rsidRDefault="00A407FE" w:rsidP="00731220">
            <w:pPr>
              <w:spacing w:line="280" w:lineRule="exact"/>
              <w:rPr>
                <w:kern w:val="0"/>
                <w:sz w:val="28"/>
                <w:szCs w:val="28"/>
              </w:rPr>
            </w:pPr>
          </w:p>
        </w:tc>
        <w:tc>
          <w:tcPr>
            <w:tcW w:w="709" w:type="dxa"/>
            <w:vAlign w:val="center"/>
          </w:tcPr>
          <w:p w:rsidR="00A407FE" w:rsidRPr="00731220" w:rsidRDefault="00A407FE" w:rsidP="00A407FE">
            <w:pPr>
              <w:spacing w:line="280" w:lineRule="exact"/>
              <w:ind w:firstLineChars="2450" w:firstLine="31680"/>
              <w:rPr>
                <w:b/>
                <w:kern w:val="0"/>
                <w:sz w:val="28"/>
                <w:szCs w:val="28"/>
              </w:rPr>
            </w:pPr>
          </w:p>
        </w:tc>
      </w:tr>
    </w:tbl>
    <w:p w:rsidR="00A407FE" w:rsidRPr="0045031D" w:rsidRDefault="00A407FE" w:rsidP="000D0ACC">
      <w:pPr>
        <w:jc w:val="center"/>
        <w:rPr>
          <w:sz w:val="24"/>
        </w:rPr>
      </w:pPr>
    </w:p>
    <w:p w:rsidR="00A407FE" w:rsidRDefault="00A407FE" w:rsidP="000D0ACC">
      <w:pPr>
        <w:spacing w:line="400" w:lineRule="exact"/>
        <w:rPr>
          <w:rFonts w:eastAsia="黑体"/>
          <w:bCs/>
          <w:sz w:val="32"/>
          <w:szCs w:val="32"/>
        </w:rPr>
      </w:pPr>
    </w:p>
    <w:p w:rsidR="00A407FE" w:rsidRPr="0045031D" w:rsidRDefault="00A407FE" w:rsidP="00B74468">
      <w:pPr>
        <w:spacing w:line="400" w:lineRule="exact"/>
        <w:rPr>
          <w:rFonts w:eastAsia="仿宋_GB2312"/>
          <w:sz w:val="32"/>
          <w:u w:val="single"/>
        </w:rPr>
      </w:pPr>
    </w:p>
    <w:p w:rsidR="00A407FE" w:rsidRDefault="00A407FE" w:rsidP="000D0ACC">
      <w:pPr>
        <w:spacing w:line="520" w:lineRule="exact"/>
        <w:rPr>
          <w:rFonts w:eastAsia="黑体"/>
          <w:sz w:val="32"/>
          <w:szCs w:val="32"/>
        </w:rPr>
      </w:pPr>
    </w:p>
    <w:p w:rsidR="00A407FE" w:rsidRDefault="00A407FE" w:rsidP="00B74468">
      <w:pPr>
        <w:spacing w:line="520" w:lineRule="exact"/>
        <w:jc w:val="center"/>
        <w:rPr>
          <w:rFonts w:eastAsia="黑体"/>
          <w:sz w:val="32"/>
          <w:szCs w:val="32"/>
        </w:rPr>
      </w:pPr>
    </w:p>
    <w:p w:rsidR="00A407FE" w:rsidRPr="0045031D" w:rsidRDefault="00A407FE" w:rsidP="00B74468">
      <w:pPr>
        <w:spacing w:line="520" w:lineRule="exact"/>
        <w:jc w:val="center"/>
        <w:rPr>
          <w:rFonts w:eastAsia="黑体"/>
          <w:bCs/>
          <w:sz w:val="32"/>
          <w:szCs w:val="32"/>
        </w:rPr>
      </w:pPr>
      <w:r w:rsidRPr="0045031D">
        <w:rPr>
          <w:rFonts w:eastAsia="黑体" w:hint="eastAsia"/>
          <w:sz w:val="32"/>
          <w:szCs w:val="32"/>
        </w:rPr>
        <w:t>湛江市中学历史课堂教学评价表（试用）</w:t>
      </w:r>
    </w:p>
    <w:p w:rsidR="00A407FE" w:rsidRPr="0045031D" w:rsidRDefault="00A407FE" w:rsidP="00B74468"/>
    <w:tbl>
      <w:tblPr>
        <w:tblW w:w="91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1323"/>
        <w:gridCol w:w="5191"/>
        <w:gridCol w:w="772"/>
        <w:gridCol w:w="720"/>
      </w:tblGrid>
      <w:tr w:rsidR="00A407FE" w:rsidRPr="0045031D" w:rsidTr="00731220">
        <w:trPr>
          <w:trHeight w:val="509"/>
          <w:jc w:val="center"/>
        </w:trPr>
        <w:tc>
          <w:tcPr>
            <w:tcW w:w="1174" w:type="dxa"/>
            <w:vAlign w:val="center"/>
          </w:tcPr>
          <w:p w:rsidR="00A407FE" w:rsidRPr="00731220" w:rsidRDefault="00A407FE" w:rsidP="00731220">
            <w:pPr>
              <w:jc w:val="center"/>
              <w:rPr>
                <w:rFonts w:eastAsia="黑体"/>
                <w:b/>
                <w:kern w:val="0"/>
                <w:sz w:val="20"/>
              </w:rPr>
            </w:pPr>
            <w:r w:rsidRPr="00731220">
              <w:rPr>
                <w:rFonts w:eastAsia="黑体" w:hint="eastAsia"/>
                <w:b/>
                <w:kern w:val="0"/>
                <w:sz w:val="20"/>
              </w:rPr>
              <w:t>评价维度</w:t>
            </w:r>
          </w:p>
        </w:tc>
        <w:tc>
          <w:tcPr>
            <w:tcW w:w="0" w:type="auto"/>
            <w:vAlign w:val="center"/>
          </w:tcPr>
          <w:p w:rsidR="00A407FE" w:rsidRPr="00731220" w:rsidRDefault="00A407FE" w:rsidP="00731220">
            <w:pPr>
              <w:jc w:val="center"/>
              <w:rPr>
                <w:rFonts w:eastAsia="黑体"/>
                <w:b/>
                <w:kern w:val="0"/>
                <w:sz w:val="20"/>
              </w:rPr>
            </w:pPr>
            <w:r w:rsidRPr="00731220">
              <w:rPr>
                <w:rFonts w:eastAsia="黑体" w:hint="eastAsia"/>
                <w:b/>
                <w:kern w:val="0"/>
                <w:sz w:val="20"/>
              </w:rPr>
              <w:t>评价视角</w:t>
            </w:r>
          </w:p>
        </w:tc>
        <w:tc>
          <w:tcPr>
            <w:tcW w:w="0" w:type="auto"/>
            <w:vAlign w:val="center"/>
          </w:tcPr>
          <w:p w:rsidR="00A407FE" w:rsidRPr="00731220" w:rsidRDefault="00A407FE" w:rsidP="00731220">
            <w:pPr>
              <w:jc w:val="center"/>
              <w:rPr>
                <w:rFonts w:eastAsia="黑体"/>
                <w:b/>
                <w:kern w:val="0"/>
                <w:sz w:val="20"/>
              </w:rPr>
            </w:pPr>
            <w:r w:rsidRPr="00731220">
              <w:rPr>
                <w:rFonts w:eastAsia="黑体" w:hint="eastAsia"/>
                <w:b/>
                <w:kern w:val="0"/>
                <w:sz w:val="20"/>
              </w:rPr>
              <w:t>评价内容</w:t>
            </w:r>
          </w:p>
        </w:tc>
        <w:tc>
          <w:tcPr>
            <w:tcW w:w="772" w:type="dxa"/>
            <w:vAlign w:val="center"/>
          </w:tcPr>
          <w:p w:rsidR="00A407FE" w:rsidRPr="00731220" w:rsidRDefault="00A407FE" w:rsidP="00731220">
            <w:pPr>
              <w:jc w:val="center"/>
              <w:rPr>
                <w:rFonts w:eastAsia="黑体"/>
                <w:b/>
                <w:kern w:val="0"/>
                <w:sz w:val="20"/>
              </w:rPr>
            </w:pPr>
            <w:r w:rsidRPr="00731220">
              <w:rPr>
                <w:rFonts w:eastAsia="黑体" w:hint="eastAsia"/>
                <w:b/>
                <w:kern w:val="0"/>
                <w:sz w:val="20"/>
              </w:rPr>
              <w:t>权重</w:t>
            </w:r>
          </w:p>
        </w:tc>
        <w:tc>
          <w:tcPr>
            <w:tcW w:w="720" w:type="dxa"/>
            <w:vAlign w:val="center"/>
          </w:tcPr>
          <w:p w:rsidR="00A407FE" w:rsidRPr="00731220" w:rsidRDefault="00A407FE" w:rsidP="00731220">
            <w:pPr>
              <w:jc w:val="center"/>
              <w:rPr>
                <w:rFonts w:eastAsia="黑体"/>
                <w:b/>
                <w:kern w:val="0"/>
                <w:sz w:val="20"/>
              </w:rPr>
            </w:pPr>
            <w:r w:rsidRPr="00731220">
              <w:rPr>
                <w:rFonts w:eastAsia="黑体" w:hint="eastAsia"/>
                <w:b/>
                <w:kern w:val="0"/>
                <w:sz w:val="20"/>
              </w:rPr>
              <w:t>评分</w:t>
            </w:r>
          </w:p>
        </w:tc>
      </w:tr>
      <w:tr w:rsidR="00A407FE" w:rsidRPr="0045031D" w:rsidTr="00731220">
        <w:trPr>
          <w:jc w:val="center"/>
        </w:trPr>
        <w:tc>
          <w:tcPr>
            <w:tcW w:w="1174" w:type="dxa"/>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教师教学</w:t>
            </w:r>
          </w:p>
          <w:p w:rsidR="00A407FE" w:rsidRPr="00731220" w:rsidRDefault="00A407FE" w:rsidP="00731220">
            <w:pPr>
              <w:jc w:val="center"/>
              <w:rPr>
                <w:rFonts w:eastAsia="黑体"/>
                <w:b/>
                <w:kern w:val="0"/>
                <w:sz w:val="20"/>
              </w:rPr>
            </w:pPr>
            <w:r w:rsidRPr="00731220">
              <w:rPr>
                <w:rFonts w:eastAsia="黑体" w:hint="eastAsia"/>
                <w:b/>
                <w:kern w:val="0"/>
                <w:sz w:val="20"/>
              </w:rPr>
              <w:t>（</w:t>
            </w:r>
            <w:r w:rsidRPr="00731220">
              <w:rPr>
                <w:rFonts w:eastAsia="黑体"/>
                <w:b/>
                <w:kern w:val="0"/>
                <w:sz w:val="20"/>
              </w:rPr>
              <w:t>40</w:t>
            </w:r>
            <w:r w:rsidRPr="00731220">
              <w:rPr>
                <w:rFonts w:eastAsia="黑体" w:hint="eastAsia"/>
                <w:b/>
                <w:kern w:val="0"/>
                <w:sz w:val="20"/>
              </w:rPr>
              <w:t>分）</w:t>
            </w:r>
          </w:p>
        </w:tc>
        <w:tc>
          <w:tcPr>
            <w:tcW w:w="0" w:type="auto"/>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教学素养</w:t>
            </w:r>
          </w:p>
        </w:tc>
        <w:tc>
          <w:tcPr>
            <w:tcW w:w="0" w:type="auto"/>
          </w:tcPr>
          <w:p w:rsidR="00A407FE" w:rsidRPr="00731220" w:rsidRDefault="00A407FE" w:rsidP="00731220">
            <w:pPr>
              <w:spacing w:line="340" w:lineRule="exact"/>
              <w:rPr>
                <w:kern w:val="0"/>
                <w:sz w:val="20"/>
              </w:rPr>
            </w:pPr>
            <w:r w:rsidRPr="00731220">
              <w:rPr>
                <w:kern w:val="0"/>
                <w:sz w:val="20"/>
              </w:rPr>
              <w:t>1.</w:t>
            </w:r>
            <w:r w:rsidRPr="00731220">
              <w:rPr>
                <w:rFonts w:hint="eastAsia"/>
                <w:kern w:val="0"/>
                <w:sz w:val="20"/>
              </w:rPr>
              <w:t>仪表端庄，教态大方，语言文明规范，应变能力强</w:t>
            </w:r>
          </w:p>
        </w:tc>
        <w:tc>
          <w:tcPr>
            <w:tcW w:w="772" w:type="dxa"/>
            <w:vMerge w:val="restart"/>
            <w:vAlign w:val="center"/>
          </w:tcPr>
          <w:p w:rsidR="00A407FE" w:rsidRPr="00731220" w:rsidRDefault="00A407FE" w:rsidP="00731220">
            <w:pPr>
              <w:jc w:val="center"/>
              <w:rPr>
                <w:kern w:val="0"/>
                <w:sz w:val="20"/>
              </w:rPr>
            </w:pPr>
            <w:r w:rsidRPr="00731220">
              <w:rPr>
                <w:kern w:val="0"/>
                <w:sz w:val="20"/>
              </w:rPr>
              <w:t>10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2.</w:t>
            </w:r>
            <w:r w:rsidRPr="00731220">
              <w:rPr>
                <w:rFonts w:hint="eastAsia"/>
                <w:kern w:val="0"/>
                <w:sz w:val="20"/>
              </w:rPr>
              <w:t>学科知识功底深厚，教学视野宽广，能创造性地使用教材，能恰当地调控课堂</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设计实施</w:t>
            </w:r>
          </w:p>
        </w:tc>
        <w:tc>
          <w:tcPr>
            <w:tcW w:w="0" w:type="auto"/>
          </w:tcPr>
          <w:p w:rsidR="00A407FE" w:rsidRPr="00731220" w:rsidRDefault="00A407FE" w:rsidP="00731220">
            <w:pPr>
              <w:spacing w:line="340" w:lineRule="exact"/>
              <w:rPr>
                <w:kern w:val="0"/>
                <w:sz w:val="20"/>
              </w:rPr>
            </w:pPr>
            <w:r w:rsidRPr="00731220">
              <w:rPr>
                <w:kern w:val="0"/>
                <w:sz w:val="20"/>
              </w:rPr>
              <w:t>1.</w:t>
            </w:r>
            <w:r w:rsidRPr="00731220">
              <w:rPr>
                <w:rFonts w:hint="eastAsia"/>
                <w:kern w:val="0"/>
                <w:sz w:val="20"/>
              </w:rPr>
              <w:t>教学目标具体明确，三维目标和谐统一</w:t>
            </w:r>
          </w:p>
        </w:tc>
        <w:tc>
          <w:tcPr>
            <w:tcW w:w="772" w:type="dxa"/>
            <w:vMerge w:val="restart"/>
            <w:vAlign w:val="center"/>
          </w:tcPr>
          <w:p w:rsidR="00A407FE" w:rsidRPr="00731220" w:rsidRDefault="00A407FE" w:rsidP="00731220">
            <w:pPr>
              <w:jc w:val="center"/>
              <w:rPr>
                <w:kern w:val="0"/>
                <w:sz w:val="20"/>
              </w:rPr>
            </w:pPr>
            <w:r w:rsidRPr="00731220">
              <w:rPr>
                <w:kern w:val="0"/>
                <w:sz w:val="20"/>
              </w:rPr>
              <w:t>30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2.</w:t>
            </w:r>
            <w:r w:rsidRPr="00731220">
              <w:rPr>
                <w:rFonts w:hint="eastAsia"/>
                <w:kern w:val="0"/>
                <w:sz w:val="20"/>
              </w:rPr>
              <w:t>合理利用课程资源，教学内容的呈现符合学科特点和学生认知规律</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3.</w:t>
            </w:r>
            <w:r w:rsidRPr="00731220">
              <w:rPr>
                <w:rFonts w:hint="eastAsia"/>
                <w:kern w:val="0"/>
                <w:sz w:val="20"/>
              </w:rPr>
              <w:t>关注知识与生活的联系，课堂容量合适，能处理好在教与学过程中生成的教学目标</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4.</w:t>
            </w:r>
            <w:r w:rsidRPr="00731220">
              <w:rPr>
                <w:rFonts w:hint="eastAsia"/>
                <w:kern w:val="0"/>
                <w:sz w:val="20"/>
              </w:rPr>
              <w:t>能平等地与学生交流，有效地指导学生自主学习、合作探究</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5.</w:t>
            </w:r>
            <w:r w:rsidRPr="00731220">
              <w:rPr>
                <w:rFonts w:hint="eastAsia"/>
                <w:kern w:val="0"/>
                <w:sz w:val="20"/>
              </w:rPr>
              <w:t>板书整洁有启发性，多媒体、教具等的运用能和谐、高效地服务于教学工作</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6.</w:t>
            </w:r>
            <w:r w:rsidRPr="00731220">
              <w:rPr>
                <w:rFonts w:hint="eastAsia"/>
                <w:kern w:val="0"/>
                <w:sz w:val="20"/>
              </w:rPr>
              <w:t>能捕捉时机，围绕教学目标激励评价学生，形成独特的教学风格</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学生学习</w:t>
            </w:r>
          </w:p>
          <w:p w:rsidR="00A407FE" w:rsidRPr="00731220" w:rsidRDefault="00A407FE" w:rsidP="00731220">
            <w:pPr>
              <w:jc w:val="center"/>
              <w:rPr>
                <w:rFonts w:eastAsia="黑体"/>
                <w:b/>
                <w:kern w:val="0"/>
                <w:sz w:val="20"/>
              </w:rPr>
            </w:pPr>
            <w:r w:rsidRPr="00731220">
              <w:rPr>
                <w:rFonts w:eastAsia="黑体" w:hint="eastAsia"/>
                <w:b/>
                <w:kern w:val="0"/>
                <w:sz w:val="20"/>
              </w:rPr>
              <w:t>（</w:t>
            </w:r>
            <w:r w:rsidRPr="00731220">
              <w:rPr>
                <w:rFonts w:eastAsia="黑体"/>
                <w:b/>
                <w:kern w:val="0"/>
                <w:sz w:val="20"/>
              </w:rPr>
              <w:t>40</w:t>
            </w:r>
            <w:r w:rsidRPr="00731220">
              <w:rPr>
                <w:rFonts w:eastAsia="黑体" w:hint="eastAsia"/>
                <w:b/>
                <w:kern w:val="0"/>
                <w:sz w:val="20"/>
              </w:rPr>
              <w:t>分）</w:t>
            </w:r>
          </w:p>
        </w:tc>
        <w:tc>
          <w:tcPr>
            <w:tcW w:w="0" w:type="auto"/>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学习状态</w:t>
            </w:r>
          </w:p>
        </w:tc>
        <w:tc>
          <w:tcPr>
            <w:tcW w:w="0" w:type="auto"/>
          </w:tcPr>
          <w:p w:rsidR="00A407FE" w:rsidRPr="00731220" w:rsidRDefault="00A407FE" w:rsidP="00731220">
            <w:pPr>
              <w:spacing w:line="340" w:lineRule="exact"/>
              <w:rPr>
                <w:kern w:val="0"/>
                <w:sz w:val="20"/>
              </w:rPr>
            </w:pPr>
            <w:r w:rsidRPr="00731220">
              <w:rPr>
                <w:kern w:val="0"/>
                <w:sz w:val="20"/>
              </w:rPr>
              <w:t>1.</w:t>
            </w:r>
            <w:r w:rsidRPr="00731220">
              <w:rPr>
                <w:rFonts w:hint="eastAsia"/>
                <w:kern w:val="0"/>
                <w:sz w:val="20"/>
              </w:rPr>
              <w:t>能认真倾听教师讲课和同学发言，并有辅助行为（如记笔记、回应等）</w:t>
            </w:r>
          </w:p>
        </w:tc>
        <w:tc>
          <w:tcPr>
            <w:tcW w:w="772" w:type="dxa"/>
            <w:vMerge w:val="restart"/>
            <w:vAlign w:val="center"/>
          </w:tcPr>
          <w:p w:rsidR="00A407FE" w:rsidRPr="00731220" w:rsidRDefault="00A407FE" w:rsidP="00731220">
            <w:pPr>
              <w:jc w:val="center"/>
              <w:rPr>
                <w:kern w:val="0"/>
                <w:sz w:val="20"/>
              </w:rPr>
            </w:pPr>
            <w:r w:rsidRPr="00731220">
              <w:rPr>
                <w:kern w:val="0"/>
                <w:sz w:val="20"/>
              </w:rPr>
              <w:t>20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 xml:space="preserve">2. </w:t>
            </w:r>
            <w:r w:rsidRPr="00731220">
              <w:rPr>
                <w:rFonts w:hint="eastAsia"/>
                <w:kern w:val="0"/>
                <w:sz w:val="20"/>
              </w:rPr>
              <w:t>自主学习时间能进行有价值的学习，善于发现问题，具有见解</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参与状态</w:t>
            </w:r>
          </w:p>
        </w:tc>
        <w:tc>
          <w:tcPr>
            <w:tcW w:w="0" w:type="auto"/>
          </w:tcPr>
          <w:p w:rsidR="00A407FE" w:rsidRPr="00731220" w:rsidRDefault="00A407FE" w:rsidP="00731220">
            <w:pPr>
              <w:spacing w:line="340" w:lineRule="exact"/>
              <w:rPr>
                <w:kern w:val="0"/>
                <w:sz w:val="20"/>
              </w:rPr>
            </w:pPr>
            <w:r w:rsidRPr="00731220">
              <w:rPr>
                <w:kern w:val="0"/>
                <w:sz w:val="20"/>
              </w:rPr>
              <w:t>1.</w:t>
            </w:r>
            <w:r w:rsidRPr="00731220">
              <w:rPr>
                <w:rFonts w:hint="eastAsia"/>
                <w:kern w:val="0"/>
                <w:sz w:val="20"/>
              </w:rPr>
              <w:t>全员投入，参与面广</w:t>
            </w:r>
          </w:p>
        </w:tc>
        <w:tc>
          <w:tcPr>
            <w:tcW w:w="772" w:type="dxa"/>
            <w:vMerge w:val="restart"/>
            <w:vAlign w:val="center"/>
          </w:tcPr>
          <w:p w:rsidR="00A407FE" w:rsidRPr="00731220" w:rsidRDefault="00A407FE" w:rsidP="00731220">
            <w:pPr>
              <w:jc w:val="center"/>
              <w:rPr>
                <w:kern w:val="0"/>
                <w:sz w:val="20"/>
              </w:rPr>
            </w:pPr>
            <w:r w:rsidRPr="00731220">
              <w:rPr>
                <w:kern w:val="0"/>
                <w:sz w:val="20"/>
              </w:rPr>
              <w:t>20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Merge/>
            <w:vAlign w:val="center"/>
          </w:tcPr>
          <w:p w:rsidR="00A407FE" w:rsidRPr="00731220" w:rsidRDefault="00A407FE" w:rsidP="00731220">
            <w:pPr>
              <w:jc w:val="center"/>
              <w:rPr>
                <w:rFonts w:eastAsia="黑体"/>
                <w:b/>
                <w:kern w:val="0"/>
                <w:sz w:val="20"/>
              </w:rPr>
            </w:pPr>
          </w:p>
        </w:tc>
        <w:tc>
          <w:tcPr>
            <w:tcW w:w="0" w:type="auto"/>
          </w:tcPr>
          <w:p w:rsidR="00A407FE" w:rsidRPr="00731220" w:rsidRDefault="00A407FE" w:rsidP="00731220">
            <w:pPr>
              <w:spacing w:line="340" w:lineRule="exact"/>
              <w:rPr>
                <w:kern w:val="0"/>
                <w:sz w:val="20"/>
              </w:rPr>
            </w:pPr>
            <w:r w:rsidRPr="00731220">
              <w:rPr>
                <w:kern w:val="0"/>
                <w:sz w:val="20"/>
              </w:rPr>
              <w:t xml:space="preserve">2. </w:t>
            </w:r>
            <w:r w:rsidRPr="00731220">
              <w:rPr>
                <w:rFonts w:hint="eastAsia"/>
                <w:kern w:val="0"/>
                <w:sz w:val="20"/>
              </w:rPr>
              <w:t>兴趣浓厚，能主动提问、思考，积极与同学交流、合作</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教学结果</w:t>
            </w:r>
          </w:p>
          <w:p w:rsidR="00A407FE" w:rsidRPr="00731220" w:rsidRDefault="00A407FE" w:rsidP="00731220">
            <w:pPr>
              <w:jc w:val="center"/>
              <w:rPr>
                <w:rFonts w:eastAsia="黑体"/>
                <w:b/>
                <w:kern w:val="0"/>
                <w:sz w:val="20"/>
              </w:rPr>
            </w:pPr>
            <w:r w:rsidRPr="00731220">
              <w:rPr>
                <w:rFonts w:eastAsia="黑体" w:hint="eastAsia"/>
                <w:b/>
                <w:kern w:val="0"/>
                <w:sz w:val="20"/>
              </w:rPr>
              <w:t>（</w:t>
            </w:r>
            <w:r w:rsidRPr="00731220">
              <w:rPr>
                <w:rFonts w:eastAsia="黑体"/>
                <w:b/>
                <w:kern w:val="0"/>
                <w:sz w:val="20"/>
              </w:rPr>
              <w:t>20</w:t>
            </w:r>
            <w:r w:rsidRPr="00731220">
              <w:rPr>
                <w:rFonts w:eastAsia="黑体" w:hint="eastAsia"/>
                <w:b/>
                <w:kern w:val="0"/>
                <w:sz w:val="20"/>
              </w:rPr>
              <w:t>分）</w:t>
            </w:r>
          </w:p>
        </w:tc>
        <w:tc>
          <w:tcPr>
            <w:tcW w:w="0" w:type="auto"/>
            <w:vAlign w:val="center"/>
          </w:tcPr>
          <w:p w:rsidR="00A407FE" w:rsidRPr="00731220" w:rsidRDefault="00A407FE" w:rsidP="00731220">
            <w:pPr>
              <w:jc w:val="center"/>
              <w:rPr>
                <w:rFonts w:eastAsia="黑体"/>
                <w:b/>
                <w:kern w:val="0"/>
                <w:sz w:val="20"/>
              </w:rPr>
            </w:pPr>
            <w:r w:rsidRPr="00731220">
              <w:rPr>
                <w:rFonts w:eastAsia="黑体" w:hint="eastAsia"/>
                <w:b/>
                <w:kern w:val="0"/>
                <w:sz w:val="20"/>
              </w:rPr>
              <w:t>智商达成（</w:t>
            </w:r>
            <w:r w:rsidRPr="00731220">
              <w:rPr>
                <w:rFonts w:eastAsia="黑体"/>
                <w:b/>
                <w:kern w:val="0"/>
                <w:sz w:val="20"/>
              </w:rPr>
              <w:t>IQ</w:t>
            </w:r>
            <w:r w:rsidRPr="00731220">
              <w:rPr>
                <w:rFonts w:eastAsia="黑体" w:hint="eastAsia"/>
                <w:b/>
                <w:kern w:val="0"/>
                <w:sz w:val="20"/>
              </w:rPr>
              <w:t>）</w:t>
            </w:r>
          </w:p>
        </w:tc>
        <w:tc>
          <w:tcPr>
            <w:tcW w:w="0" w:type="auto"/>
          </w:tcPr>
          <w:p w:rsidR="00A407FE" w:rsidRPr="00731220" w:rsidRDefault="00A407FE" w:rsidP="00731220">
            <w:pPr>
              <w:spacing w:line="340" w:lineRule="exact"/>
              <w:rPr>
                <w:kern w:val="0"/>
                <w:sz w:val="20"/>
              </w:rPr>
            </w:pPr>
            <w:r w:rsidRPr="00731220">
              <w:rPr>
                <w:rFonts w:hint="eastAsia"/>
                <w:kern w:val="0"/>
                <w:sz w:val="20"/>
              </w:rPr>
              <w:t>学生思维品质和能力得到锻炼和优化，不同层次的学生能获得相应的提高，学习目标达成率高</w:t>
            </w:r>
          </w:p>
        </w:tc>
        <w:tc>
          <w:tcPr>
            <w:tcW w:w="772" w:type="dxa"/>
            <w:vAlign w:val="center"/>
          </w:tcPr>
          <w:p w:rsidR="00A407FE" w:rsidRPr="00731220" w:rsidRDefault="00A407FE" w:rsidP="00731220">
            <w:pPr>
              <w:jc w:val="center"/>
              <w:rPr>
                <w:kern w:val="0"/>
                <w:sz w:val="20"/>
              </w:rPr>
            </w:pPr>
            <w:r w:rsidRPr="00731220">
              <w:rPr>
                <w:kern w:val="0"/>
                <w:sz w:val="20"/>
              </w:rPr>
              <w:t>10</w:t>
            </w:r>
          </w:p>
        </w:tc>
        <w:tc>
          <w:tcPr>
            <w:tcW w:w="720" w:type="dxa"/>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Align w:val="center"/>
          </w:tcPr>
          <w:p w:rsidR="00A407FE" w:rsidRPr="00731220" w:rsidRDefault="00A407FE" w:rsidP="00731220">
            <w:pPr>
              <w:jc w:val="center"/>
              <w:rPr>
                <w:rFonts w:eastAsia="黑体"/>
                <w:b/>
                <w:kern w:val="0"/>
                <w:sz w:val="20"/>
              </w:rPr>
            </w:pPr>
            <w:r w:rsidRPr="00731220">
              <w:rPr>
                <w:rFonts w:eastAsia="黑体" w:hint="eastAsia"/>
                <w:b/>
                <w:kern w:val="0"/>
                <w:sz w:val="20"/>
              </w:rPr>
              <w:t>情商达成</w:t>
            </w:r>
          </w:p>
          <w:p w:rsidR="00A407FE" w:rsidRPr="00731220" w:rsidRDefault="00A407FE" w:rsidP="00731220">
            <w:pPr>
              <w:jc w:val="center"/>
              <w:rPr>
                <w:rFonts w:eastAsia="黑体"/>
                <w:b/>
                <w:kern w:val="0"/>
                <w:sz w:val="20"/>
              </w:rPr>
            </w:pPr>
            <w:r w:rsidRPr="00731220">
              <w:rPr>
                <w:rFonts w:eastAsia="黑体"/>
                <w:b/>
                <w:kern w:val="0"/>
                <w:sz w:val="20"/>
              </w:rPr>
              <w:t>(EQ)</w:t>
            </w:r>
          </w:p>
        </w:tc>
        <w:tc>
          <w:tcPr>
            <w:tcW w:w="0" w:type="auto"/>
          </w:tcPr>
          <w:p w:rsidR="00A407FE" w:rsidRPr="00731220" w:rsidRDefault="00A407FE" w:rsidP="00731220">
            <w:pPr>
              <w:spacing w:line="340" w:lineRule="exact"/>
              <w:rPr>
                <w:kern w:val="0"/>
                <w:sz w:val="20"/>
              </w:rPr>
            </w:pPr>
            <w:r w:rsidRPr="00731220">
              <w:rPr>
                <w:rFonts w:hint="eastAsia"/>
                <w:kern w:val="0"/>
                <w:sz w:val="20"/>
              </w:rPr>
              <w:t>师生间有良好的情绪状态和交往状态，学生情感得到满足和提升</w:t>
            </w:r>
          </w:p>
        </w:tc>
        <w:tc>
          <w:tcPr>
            <w:tcW w:w="772" w:type="dxa"/>
            <w:vAlign w:val="center"/>
          </w:tcPr>
          <w:p w:rsidR="00A407FE" w:rsidRPr="00731220" w:rsidRDefault="00A407FE" w:rsidP="00731220">
            <w:pPr>
              <w:jc w:val="center"/>
              <w:rPr>
                <w:kern w:val="0"/>
                <w:sz w:val="20"/>
              </w:rPr>
            </w:pPr>
            <w:r w:rsidRPr="00731220">
              <w:rPr>
                <w:kern w:val="0"/>
                <w:sz w:val="20"/>
              </w:rPr>
              <w:t>10</w:t>
            </w:r>
          </w:p>
        </w:tc>
        <w:tc>
          <w:tcPr>
            <w:tcW w:w="720" w:type="dxa"/>
          </w:tcPr>
          <w:p w:rsidR="00A407FE" w:rsidRPr="00731220" w:rsidRDefault="00A407FE" w:rsidP="006E677A">
            <w:pPr>
              <w:rPr>
                <w:kern w:val="0"/>
                <w:sz w:val="20"/>
              </w:rPr>
            </w:pPr>
          </w:p>
        </w:tc>
      </w:tr>
      <w:tr w:rsidR="00A407FE" w:rsidRPr="0045031D" w:rsidTr="00731220">
        <w:trPr>
          <w:jc w:val="center"/>
        </w:trPr>
        <w:tc>
          <w:tcPr>
            <w:tcW w:w="1174" w:type="dxa"/>
            <w:vMerge w:val="restart"/>
            <w:vAlign w:val="center"/>
          </w:tcPr>
          <w:p w:rsidR="00A407FE" w:rsidRPr="00731220" w:rsidRDefault="00A407FE" w:rsidP="00731220">
            <w:pPr>
              <w:jc w:val="center"/>
              <w:rPr>
                <w:rFonts w:eastAsia="黑体"/>
                <w:b/>
                <w:kern w:val="0"/>
                <w:sz w:val="20"/>
              </w:rPr>
            </w:pPr>
            <w:r w:rsidRPr="00731220">
              <w:rPr>
                <w:rFonts w:eastAsia="黑体" w:hint="eastAsia"/>
                <w:b/>
                <w:kern w:val="0"/>
                <w:sz w:val="20"/>
              </w:rPr>
              <w:t>教学反馈</w:t>
            </w:r>
          </w:p>
        </w:tc>
        <w:tc>
          <w:tcPr>
            <w:tcW w:w="0" w:type="auto"/>
            <w:vAlign w:val="center"/>
          </w:tcPr>
          <w:p w:rsidR="00A407FE" w:rsidRPr="00731220" w:rsidRDefault="00A407FE" w:rsidP="00731220">
            <w:pPr>
              <w:jc w:val="center"/>
              <w:rPr>
                <w:rFonts w:eastAsia="黑体"/>
                <w:b/>
                <w:kern w:val="0"/>
                <w:sz w:val="20"/>
              </w:rPr>
            </w:pPr>
            <w:r w:rsidRPr="00731220">
              <w:rPr>
                <w:rFonts w:eastAsia="黑体" w:hint="eastAsia"/>
                <w:b/>
                <w:kern w:val="0"/>
                <w:sz w:val="20"/>
              </w:rPr>
              <w:t>值得肯定</w:t>
            </w:r>
          </w:p>
          <w:p w:rsidR="00A407FE" w:rsidRPr="00731220" w:rsidRDefault="00A407FE" w:rsidP="00731220">
            <w:pPr>
              <w:jc w:val="center"/>
              <w:rPr>
                <w:rFonts w:eastAsia="黑体"/>
                <w:b/>
                <w:kern w:val="0"/>
                <w:sz w:val="20"/>
              </w:rPr>
            </w:pPr>
            <w:r w:rsidRPr="00731220">
              <w:rPr>
                <w:rFonts w:eastAsia="黑体" w:hint="eastAsia"/>
                <w:b/>
                <w:kern w:val="0"/>
                <w:sz w:val="20"/>
              </w:rPr>
              <w:t>的方面</w:t>
            </w:r>
          </w:p>
        </w:tc>
        <w:tc>
          <w:tcPr>
            <w:tcW w:w="0" w:type="auto"/>
          </w:tcPr>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tc>
        <w:tc>
          <w:tcPr>
            <w:tcW w:w="772" w:type="dxa"/>
            <w:vMerge w:val="restart"/>
            <w:vAlign w:val="center"/>
          </w:tcPr>
          <w:p w:rsidR="00A407FE" w:rsidRPr="00731220" w:rsidRDefault="00A407FE" w:rsidP="00731220">
            <w:pPr>
              <w:jc w:val="center"/>
              <w:rPr>
                <w:kern w:val="0"/>
                <w:sz w:val="20"/>
              </w:rPr>
            </w:pPr>
            <w:r w:rsidRPr="00731220">
              <w:rPr>
                <w:rFonts w:hint="eastAsia"/>
                <w:kern w:val="0"/>
                <w:sz w:val="20"/>
              </w:rPr>
              <w:t>总分</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b/>
                <w:kern w:val="0"/>
                <w:sz w:val="20"/>
              </w:rPr>
            </w:pPr>
          </w:p>
        </w:tc>
        <w:tc>
          <w:tcPr>
            <w:tcW w:w="0" w:type="auto"/>
            <w:vAlign w:val="center"/>
          </w:tcPr>
          <w:p w:rsidR="00A407FE" w:rsidRPr="00731220" w:rsidRDefault="00A407FE" w:rsidP="00731220">
            <w:pPr>
              <w:jc w:val="center"/>
              <w:rPr>
                <w:rFonts w:eastAsia="黑体"/>
                <w:b/>
                <w:kern w:val="0"/>
                <w:sz w:val="20"/>
              </w:rPr>
            </w:pPr>
            <w:r w:rsidRPr="00731220">
              <w:rPr>
                <w:rFonts w:eastAsia="黑体" w:hint="eastAsia"/>
                <w:b/>
                <w:kern w:val="0"/>
                <w:sz w:val="20"/>
              </w:rPr>
              <w:t>建议改进</w:t>
            </w:r>
          </w:p>
          <w:p w:rsidR="00A407FE" w:rsidRPr="00731220" w:rsidRDefault="00A407FE" w:rsidP="00731220">
            <w:pPr>
              <w:jc w:val="center"/>
              <w:rPr>
                <w:rFonts w:eastAsia="黑体"/>
                <w:b/>
                <w:kern w:val="0"/>
                <w:sz w:val="20"/>
              </w:rPr>
            </w:pPr>
            <w:r w:rsidRPr="00731220">
              <w:rPr>
                <w:rFonts w:eastAsia="黑体" w:hint="eastAsia"/>
                <w:b/>
                <w:kern w:val="0"/>
                <w:sz w:val="20"/>
              </w:rPr>
              <w:t>的地方</w:t>
            </w:r>
          </w:p>
        </w:tc>
        <w:tc>
          <w:tcPr>
            <w:tcW w:w="0" w:type="auto"/>
          </w:tcPr>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p w:rsidR="00A407FE" w:rsidRPr="00731220" w:rsidRDefault="00A407FE" w:rsidP="00731220">
            <w:pPr>
              <w:spacing w:line="340" w:lineRule="exact"/>
              <w:rPr>
                <w:kern w:val="0"/>
                <w:sz w:val="20"/>
              </w:rPr>
            </w:pPr>
          </w:p>
        </w:tc>
        <w:tc>
          <w:tcPr>
            <w:tcW w:w="772" w:type="dxa"/>
            <w:vMerge/>
          </w:tcPr>
          <w:p w:rsidR="00A407FE" w:rsidRPr="00731220" w:rsidRDefault="00A407FE" w:rsidP="006E677A">
            <w:pPr>
              <w:rPr>
                <w:kern w:val="0"/>
                <w:sz w:val="20"/>
              </w:rPr>
            </w:pPr>
          </w:p>
        </w:tc>
        <w:tc>
          <w:tcPr>
            <w:tcW w:w="720" w:type="dxa"/>
            <w:vMerge/>
          </w:tcPr>
          <w:p w:rsidR="00A407FE" w:rsidRPr="00731220" w:rsidRDefault="00A407FE" w:rsidP="006E677A">
            <w:pPr>
              <w:rPr>
                <w:kern w:val="0"/>
                <w:sz w:val="20"/>
              </w:rPr>
            </w:pPr>
          </w:p>
        </w:tc>
      </w:tr>
    </w:tbl>
    <w:p w:rsidR="00A407FE" w:rsidRPr="0045031D" w:rsidRDefault="00A407FE" w:rsidP="00B74468"/>
    <w:p w:rsidR="00A407FE" w:rsidRDefault="00A407FE" w:rsidP="000D0ACC">
      <w:pPr>
        <w:spacing w:line="520" w:lineRule="exact"/>
        <w:rPr>
          <w:rFonts w:eastAsia="黑体"/>
          <w:sz w:val="32"/>
          <w:szCs w:val="32"/>
        </w:rPr>
      </w:pPr>
    </w:p>
    <w:p w:rsidR="00A407FE" w:rsidRPr="0045031D" w:rsidRDefault="00A407FE" w:rsidP="00053E69">
      <w:pPr>
        <w:spacing w:line="520" w:lineRule="exact"/>
        <w:ind w:firstLineChars="246" w:firstLine="31680"/>
        <w:jc w:val="center"/>
        <w:rPr>
          <w:rFonts w:eastAsia="黑体"/>
          <w:bCs/>
          <w:sz w:val="32"/>
          <w:szCs w:val="32"/>
        </w:rPr>
      </w:pPr>
      <w:r w:rsidRPr="0045031D">
        <w:rPr>
          <w:rFonts w:eastAsia="黑体" w:hint="eastAsia"/>
          <w:sz w:val="32"/>
          <w:szCs w:val="32"/>
        </w:rPr>
        <w:t>湛江市中学地理课堂教学评价表（试用）</w:t>
      </w:r>
    </w:p>
    <w:p w:rsidR="00A407FE" w:rsidRPr="0045031D" w:rsidRDefault="00A407FE" w:rsidP="00B74468"/>
    <w:tbl>
      <w:tblPr>
        <w:tblW w:w="91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1300"/>
        <w:gridCol w:w="5214"/>
        <w:gridCol w:w="772"/>
        <w:gridCol w:w="720"/>
      </w:tblGrid>
      <w:tr w:rsidR="00A407FE" w:rsidRPr="0045031D" w:rsidTr="00731220">
        <w:trPr>
          <w:jc w:val="center"/>
        </w:trPr>
        <w:tc>
          <w:tcPr>
            <w:tcW w:w="1174" w:type="dxa"/>
            <w:vAlign w:val="center"/>
          </w:tcPr>
          <w:p w:rsidR="00A407FE" w:rsidRPr="00731220" w:rsidRDefault="00A407FE" w:rsidP="00731220">
            <w:pPr>
              <w:spacing w:line="480" w:lineRule="exact"/>
              <w:jc w:val="center"/>
              <w:rPr>
                <w:rFonts w:eastAsia="黑体"/>
                <w:b/>
                <w:kern w:val="0"/>
                <w:sz w:val="20"/>
              </w:rPr>
            </w:pPr>
            <w:r w:rsidRPr="00731220">
              <w:rPr>
                <w:rFonts w:eastAsia="黑体" w:hint="eastAsia"/>
                <w:b/>
                <w:kern w:val="0"/>
                <w:sz w:val="20"/>
              </w:rPr>
              <w:t>评价维度</w:t>
            </w:r>
          </w:p>
        </w:tc>
        <w:tc>
          <w:tcPr>
            <w:tcW w:w="0" w:type="auto"/>
            <w:vAlign w:val="center"/>
          </w:tcPr>
          <w:p w:rsidR="00A407FE" w:rsidRPr="00731220" w:rsidRDefault="00A407FE" w:rsidP="00731220">
            <w:pPr>
              <w:spacing w:line="480" w:lineRule="exact"/>
              <w:jc w:val="center"/>
              <w:rPr>
                <w:rFonts w:eastAsia="黑体"/>
                <w:b/>
                <w:kern w:val="0"/>
                <w:sz w:val="20"/>
              </w:rPr>
            </w:pPr>
            <w:r w:rsidRPr="00731220">
              <w:rPr>
                <w:rFonts w:eastAsia="黑体" w:hint="eastAsia"/>
                <w:b/>
                <w:kern w:val="0"/>
                <w:sz w:val="20"/>
              </w:rPr>
              <w:t>评价视角</w:t>
            </w:r>
          </w:p>
        </w:tc>
        <w:tc>
          <w:tcPr>
            <w:tcW w:w="0" w:type="auto"/>
            <w:vAlign w:val="center"/>
          </w:tcPr>
          <w:p w:rsidR="00A407FE" w:rsidRPr="00731220" w:rsidRDefault="00A407FE" w:rsidP="00731220">
            <w:pPr>
              <w:spacing w:line="480" w:lineRule="exact"/>
              <w:jc w:val="center"/>
              <w:rPr>
                <w:rFonts w:eastAsia="黑体"/>
                <w:b/>
                <w:kern w:val="0"/>
                <w:sz w:val="20"/>
              </w:rPr>
            </w:pPr>
            <w:r w:rsidRPr="00731220">
              <w:rPr>
                <w:rFonts w:eastAsia="黑体" w:hint="eastAsia"/>
                <w:b/>
                <w:kern w:val="0"/>
                <w:sz w:val="20"/>
              </w:rPr>
              <w:t>评价内容</w:t>
            </w:r>
          </w:p>
        </w:tc>
        <w:tc>
          <w:tcPr>
            <w:tcW w:w="772" w:type="dxa"/>
            <w:vAlign w:val="center"/>
          </w:tcPr>
          <w:p w:rsidR="00A407FE" w:rsidRPr="00731220" w:rsidRDefault="00A407FE" w:rsidP="00731220">
            <w:pPr>
              <w:spacing w:line="480" w:lineRule="exact"/>
              <w:jc w:val="center"/>
              <w:rPr>
                <w:rFonts w:eastAsia="黑体"/>
                <w:b/>
                <w:kern w:val="0"/>
                <w:sz w:val="20"/>
              </w:rPr>
            </w:pPr>
            <w:r w:rsidRPr="00731220">
              <w:rPr>
                <w:rFonts w:eastAsia="黑体" w:hint="eastAsia"/>
                <w:b/>
                <w:kern w:val="0"/>
                <w:sz w:val="20"/>
              </w:rPr>
              <w:t>权重</w:t>
            </w:r>
          </w:p>
        </w:tc>
        <w:tc>
          <w:tcPr>
            <w:tcW w:w="720" w:type="dxa"/>
            <w:vAlign w:val="center"/>
          </w:tcPr>
          <w:p w:rsidR="00A407FE" w:rsidRPr="00731220" w:rsidRDefault="00A407FE" w:rsidP="00731220">
            <w:pPr>
              <w:spacing w:line="480" w:lineRule="exact"/>
              <w:jc w:val="center"/>
              <w:rPr>
                <w:rFonts w:eastAsia="黑体"/>
                <w:b/>
                <w:kern w:val="0"/>
                <w:sz w:val="20"/>
              </w:rPr>
            </w:pPr>
            <w:r w:rsidRPr="00731220">
              <w:rPr>
                <w:rFonts w:eastAsia="黑体" w:hint="eastAsia"/>
                <w:b/>
                <w:kern w:val="0"/>
                <w:sz w:val="20"/>
              </w:rPr>
              <w:t>评分</w:t>
            </w:r>
          </w:p>
        </w:tc>
      </w:tr>
      <w:tr w:rsidR="00A407FE" w:rsidRPr="0045031D" w:rsidTr="00731220">
        <w:trPr>
          <w:jc w:val="center"/>
        </w:trPr>
        <w:tc>
          <w:tcPr>
            <w:tcW w:w="1174" w:type="dxa"/>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教师教学</w:t>
            </w:r>
          </w:p>
          <w:p w:rsidR="00A407FE" w:rsidRPr="00731220" w:rsidRDefault="00A407FE" w:rsidP="00731220">
            <w:pPr>
              <w:jc w:val="center"/>
              <w:rPr>
                <w:rFonts w:eastAsia="黑体"/>
                <w:kern w:val="0"/>
                <w:sz w:val="20"/>
              </w:rPr>
            </w:pPr>
            <w:r w:rsidRPr="00731220">
              <w:rPr>
                <w:rFonts w:eastAsia="黑体" w:hint="eastAsia"/>
                <w:kern w:val="0"/>
                <w:sz w:val="20"/>
              </w:rPr>
              <w:t>（</w:t>
            </w:r>
            <w:r w:rsidRPr="00731220">
              <w:rPr>
                <w:rFonts w:eastAsia="黑体"/>
                <w:kern w:val="0"/>
                <w:sz w:val="20"/>
              </w:rPr>
              <w:t>40</w:t>
            </w:r>
            <w:r w:rsidRPr="00731220">
              <w:rPr>
                <w:rFonts w:eastAsia="黑体" w:hint="eastAsia"/>
                <w:kern w:val="0"/>
                <w:sz w:val="20"/>
              </w:rPr>
              <w:t>分）</w:t>
            </w:r>
          </w:p>
        </w:tc>
        <w:tc>
          <w:tcPr>
            <w:tcW w:w="0" w:type="auto"/>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教学素养</w:t>
            </w:r>
          </w:p>
        </w:tc>
        <w:tc>
          <w:tcPr>
            <w:tcW w:w="0" w:type="auto"/>
          </w:tcPr>
          <w:p w:rsidR="00A407FE" w:rsidRPr="00731220" w:rsidRDefault="00A407FE" w:rsidP="00731220">
            <w:pPr>
              <w:spacing w:line="320" w:lineRule="exact"/>
              <w:rPr>
                <w:kern w:val="0"/>
                <w:sz w:val="20"/>
              </w:rPr>
            </w:pPr>
            <w:r w:rsidRPr="00731220">
              <w:rPr>
                <w:kern w:val="0"/>
                <w:sz w:val="20"/>
              </w:rPr>
              <w:t>1.</w:t>
            </w:r>
            <w:r w:rsidRPr="00731220">
              <w:rPr>
                <w:rFonts w:hint="eastAsia"/>
                <w:kern w:val="0"/>
                <w:sz w:val="20"/>
              </w:rPr>
              <w:t>仪表端庄，教态大方，语言文明规范，应变能力强</w:t>
            </w:r>
          </w:p>
        </w:tc>
        <w:tc>
          <w:tcPr>
            <w:tcW w:w="772" w:type="dxa"/>
            <w:vMerge w:val="restart"/>
            <w:vAlign w:val="center"/>
          </w:tcPr>
          <w:p w:rsidR="00A407FE" w:rsidRPr="00731220" w:rsidRDefault="00A407FE" w:rsidP="00731220">
            <w:pPr>
              <w:jc w:val="center"/>
              <w:rPr>
                <w:kern w:val="0"/>
                <w:sz w:val="20"/>
              </w:rPr>
            </w:pPr>
            <w:r w:rsidRPr="00731220">
              <w:rPr>
                <w:kern w:val="0"/>
                <w:sz w:val="20"/>
              </w:rPr>
              <w:t>10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2.</w:t>
            </w:r>
            <w:r w:rsidRPr="00731220">
              <w:rPr>
                <w:rFonts w:hint="eastAsia"/>
                <w:kern w:val="0"/>
                <w:sz w:val="20"/>
              </w:rPr>
              <w:t>学科知识功底深厚，教学视野宽广，能创造性地使用教材，能恰当地调控课堂</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设计实施</w:t>
            </w:r>
          </w:p>
        </w:tc>
        <w:tc>
          <w:tcPr>
            <w:tcW w:w="0" w:type="auto"/>
          </w:tcPr>
          <w:p w:rsidR="00A407FE" w:rsidRPr="00731220" w:rsidRDefault="00A407FE" w:rsidP="00731220">
            <w:pPr>
              <w:spacing w:line="320" w:lineRule="exact"/>
              <w:rPr>
                <w:kern w:val="0"/>
                <w:sz w:val="20"/>
              </w:rPr>
            </w:pPr>
            <w:r w:rsidRPr="00731220">
              <w:rPr>
                <w:kern w:val="0"/>
                <w:sz w:val="20"/>
              </w:rPr>
              <w:t>1.</w:t>
            </w:r>
            <w:r w:rsidRPr="00731220">
              <w:rPr>
                <w:rFonts w:hint="eastAsia"/>
                <w:kern w:val="0"/>
                <w:sz w:val="20"/>
              </w:rPr>
              <w:t>教学目标具体明确，三维目标和谐统一</w:t>
            </w:r>
          </w:p>
        </w:tc>
        <w:tc>
          <w:tcPr>
            <w:tcW w:w="772" w:type="dxa"/>
            <w:vMerge w:val="restart"/>
            <w:vAlign w:val="center"/>
          </w:tcPr>
          <w:p w:rsidR="00A407FE" w:rsidRPr="00731220" w:rsidRDefault="00A407FE" w:rsidP="00731220">
            <w:pPr>
              <w:jc w:val="center"/>
              <w:rPr>
                <w:kern w:val="0"/>
                <w:sz w:val="20"/>
              </w:rPr>
            </w:pPr>
            <w:r w:rsidRPr="00731220">
              <w:rPr>
                <w:kern w:val="0"/>
                <w:sz w:val="20"/>
              </w:rPr>
              <w:t>30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2.</w:t>
            </w:r>
            <w:r w:rsidRPr="00731220">
              <w:rPr>
                <w:rFonts w:hint="eastAsia"/>
                <w:kern w:val="0"/>
                <w:sz w:val="20"/>
              </w:rPr>
              <w:t>合理利用课程资源，教学内容的呈现符合学科特点和学生认知规律</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3.</w:t>
            </w:r>
            <w:r w:rsidRPr="00731220">
              <w:rPr>
                <w:rFonts w:hint="eastAsia"/>
                <w:kern w:val="0"/>
                <w:sz w:val="20"/>
              </w:rPr>
              <w:t>关注知识与生活的联系，课堂容量合适，能处理好在教与学过程中生成的教学目标</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4.</w:t>
            </w:r>
            <w:r w:rsidRPr="00731220">
              <w:rPr>
                <w:rFonts w:hint="eastAsia"/>
                <w:kern w:val="0"/>
                <w:sz w:val="20"/>
              </w:rPr>
              <w:t>能平等地与学生交流，有效地指导学生自主学习、合作探究</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5.</w:t>
            </w:r>
            <w:r w:rsidRPr="00731220">
              <w:rPr>
                <w:rFonts w:hint="eastAsia"/>
                <w:kern w:val="0"/>
                <w:sz w:val="20"/>
              </w:rPr>
              <w:t>板书整洁有启发性，多媒体、教具等的运用能和谐、高效地服务于教学工作</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6.</w:t>
            </w:r>
            <w:r w:rsidRPr="00731220">
              <w:rPr>
                <w:rFonts w:hint="eastAsia"/>
                <w:kern w:val="0"/>
                <w:sz w:val="20"/>
              </w:rPr>
              <w:t>能捕捉时机，围绕教学目标激励评价学生，形成独特的教学风格</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学生学习</w:t>
            </w:r>
          </w:p>
          <w:p w:rsidR="00A407FE" w:rsidRPr="00731220" w:rsidRDefault="00A407FE" w:rsidP="00731220">
            <w:pPr>
              <w:jc w:val="center"/>
              <w:rPr>
                <w:rFonts w:eastAsia="黑体"/>
                <w:kern w:val="0"/>
                <w:sz w:val="20"/>
              </w:rPr>
            </w:pPr>
            <w:r w:rsidRPr="00731220">
              <w:rPr>
                <w:rFonts w:eastAsia="黑体" w:hint="eastAsia"/>
                <w:kern w:val="0"/>
                <w:sz w:val="20"/>
              </w:rPr>
              <w:t>（</w:t>
            </w:r>
            <w:r w:rsidRPr="00731220">
              <w:rPr>
                <w:rFonts w:eastAsia="黑体"/>
                <w:kern w:val="0"/>
                <w:sz w:val="20"/>
              </w:rPr>
              <w:t>40</w:t>
            </w:r>
            <w:r w:rsidRPr="00731220">
              <w:rPr>
                <w:rFonts w:eastAsia="黑体" w:hint="eastAsia"/>
                <w:kern w:val="0"/>
                <w:sz w:val="20"/>
              </w:rPr>
              <w:t>分）</w:t>
            </w:r>
          </w:p>
        </w:tc>
        <w:tc>
          <w:tcPr>
            <w:tcW w:w="0" w:type="auto"/>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学习状态</w:t>
            </w:r>
          </w:p>
        </w:tc>
        <w:tc>
          <w:tcPr>
            <w:tcW w:w="0" w:type="auto"/>
          </w:tcPr>
          <w:p w:rsidR="00A407FE" w:rsidRPr="00731220" w:rsidRDefault="00A407FE" w:rsidP="00731220">
            <w:pPr>
              <w:spacing w:line="320" w:lineRule="exact"/>
              <w:rPr>
                <w:kern w:val="0"/>
                <w:sz w:val="20"/>
              </w:rPr>
            </w:pPr>
            <w:r w:rsidRPr="00731220">
              <w:rPr>
                <w:kern w:val="0"/>
                <w:sz w:val="20"/>
              </w:rPr>
              <w:t>1.</w:t>
            </w:r>
            <w:r w:rsidRPr="00731220">
              <w:rPr>
                <w:rFonts w:hint="eastAsia"/>
                <w:kern w:val="0"/>
                <w:sz w:val="20"/>
              </w:rPr>
              <w:t>能认真倾听教师讲课和同学发言，并有辅助行为（如记笔记、回应等）</w:t>
            </w:r>
          </w:p>
        </w:tc>
        <w:tc>
          <w:tcPr>
            <w:tcW w:w="772" w:type="dxa"/>
            <w:vMerge w:val="restart"/>
            <w:vAlign w:val="center"/>
          </w:tcPr>
          <w:p w:rsidR="00A407FE" w:rsidRPr="00731220" w:rsidRDefault="00A407FE" w:rsidP="00731220">
            <w:pPr>
              <w:jc w:val="center"/>
              <w:rPr>
                <w:kern w:val="0"/>
                <w:sz w:val="20"/>
              </w:rPr>
            </w:pPr>
            <w:r w:rsidRPr="00731220">
              <w:rPr>
                <w:kern w:val="0"/>
                <w:sz w:val="20"/>
              </w:rPr>
              <w:t>20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 xml:space="preserve">2. </w:t>
            </w:r>
            <w:r w:rsidRPr="00731220">
              <w:rPr>
                <w:rFonts w:hint="eastAsia"/>
                <w:kern w:val="0"/>
                <w:sz w:val="20"/>
              </w:rPr>
              <w:t>自主学习时间能进行有价值的学习，善于发现问题，具有见解</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参与状态</w:t>
            </w:r>
          </w:p>
        </w:tc>
        <w:tc>
          <w:tcPr>
            <w:tcW w:w="0" w:type="auto"/>
          </w:tcPr>
          <w:p w:rsidR="00A407FE" w:rsidRPr="00731220" w:rsidRDefault="00A407FE" w:rsidP="00731220">
            <w:pPr>
              <w:spacing w:line="320" w:lineRule="exact"/>
              <w:rPr>
                <w:kern w:val="0"/>
                <w:sz w:val="20"/>
              </w:rPr>
            </w:pPr>
            <w:r w:rsidRPr="00731220">
              <w:rPr>
                <w:kern w:val="0"/>
                <w:sz w:val="20"/>
              </w:rPr>
              <w:t>1.</w:t>
            </w:r>
            <w:r w:rsidRPr="00731220">
              <w:rPr>
                <w:rFonts w:hint="eastAsia"/>
                <w:kern w:val="0"/>
                <w:sz w:val="20"/>
              </w:rPr>
              <w:t>全员投入，参与面广</w:t>
            </w:r>
          </w:p>
        </w:tc>
        <w:tc>
          <w:tcPr>
            <w:tcW w:w="772" w:type="dxa"/>
            <w:vMerge w:val="restart"/>
            <w:vAlign w:val="center"/>
          </w:tcPr>
          <w:p w:rsidR="00A407FE" w:rsidRPr="00731220" w:rsidRDefault="00A407FE" w:rsidP="00731220">
            <w:pPr>
              <w:jc w:val="center"/>
              <w:rPr>
                <w:kern w:val="0"/>
                <w:sz w:val="20"/>
              </w:rPr>
            </w:pPr>
            <w:r w:rsidRPr="00731220">
              <w:rPr>
                <w:kern w:val="0"/>
                <w:sz w:val="20"/>
              </w:rPr>
              <w:t>20</w:t>
            </w:r>
          </w:p>
        </w:tc>
        <w:tc>
          <w:tcPr>
            <w:tcW w:w="720" w:type="dxa"/>
            <w:vMerge w:val="restart"/>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Merge/>
            <w:vAlign w:val="center"/>
          </w:tcPr>
          <w:p w:rsidR="00A407FE" w:rsidRPr="00731220" w:rsidRDefault="00A407FE" w:rsidP="00731220">
            <w:pPr>
              <w:jc w:val="center"/>
              <w:rPr>
                <w:rFonts w:eastAsia="黑体"/>
                <w:kern w:val="0"/>
                <w:sz w:val="20"/>
              </w:rPr>
            </w:pPr>
          </w:p>
        </w:tc>
        <w:tc>
          <w:tcPr>
            <w:tcW w:w="0" w:type="auto"/>
          </w:tcPr>
          <w:p w:rsidR="00A407FE" w:rsidRPr="00731220" w:rsidRDefault="00A407FE" w:rsidP="00731220">
            <w:pPr>
              <w:spacing w:line="320" w:lineRule="exact"/>
              <w:rPr>
                <w:kern w:val="0"/>
                <w:sz w:val="20"/>
              </w:rPr>
            </w:pPr>
            <w:r w:rsidRPr="00731220">
              <w:rPr>
                <w:kern w:val="0"/>
                <w:sz w:val="20"/>
              </w:rPr>
              <w:t xml:space="preserve">2. </w:t>
            </w:r>
            <w:r w:rsidRPr="00731220">
              <w:rPr>
                <w:rFonts w:hint="eastAsia"/>
                <w:kern w:val="0"/>
                <w:sz w:val="20"/>
              </w:rPr>
              <w:t>兴趣浓厚，能主动提问、思考，积极与同学交流、合作</w:t>
            </w:r>
          </w:p>
        </w:tc>
        <w:tc>
          <w:tcPr>
            <w:tcW w:w="772" w:type="dxa"/>
            <w:vMerge/>
            <w:vAlign w:val="center"/>
          </w:tcPr>
          <w:p w:rsidR="00A407FE" w:rsidRPr="00731220" w:rsidRDefault="00A407FE" w:rsidP="00731220">
            <w:pPr>
              <w:jc w:val="center"/>
              <w:rPr>
                <w:kern w:val="0"/>
                <w:sz w:val="20"/>
              </w:rPr>
            </w:pPr>
          </w:p>
        </w:tc>
        <w:tc>
          <w:tcPr>
            <w:tcW w:w="720" w:type="dxa"/>
            <w:vMerge/>
          </w:tcPr>
          <w:p w:rsidR="00A407FE" w:rsidRPr="00731220" w:rsidRDefault="00A407FE" w:rsidP="006E677A">
            <w:pPr>
              <w:rPr>
                <w:kern w:val="0"/>
                <w:sz w:val="20"/>
              </w:rPr>
            </w:pPr>
          </w:p>
        </w:tc>
      </w:tr>
      <w:tr w:rsidR="00A407FE" w:rsidRPr="0045031D" w:rsidTr="00731220">
        <w:trPr>
          <w:jc w:val="center"/>
        </w:trPr>
        <w:tc>
          <w:tcPr>
            <w:tcW w:w="1174" w:type="dxa"/>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教学结果</w:t>
            </w:r>
          </w:p>
          <w:p w:rsidR="00A407FE" w:rsidRPr="00731220" w:rsidRDefault="00A407FE" w:rsidP="00731220">
            <w:pPr>
              <w:jc w:val="center"/>
              <w:rPr>
                <w:rFonts w:eastAsia="黑体"/>
                <w:kern w:val="0"/>
                <w:sz w:val="20"/>
              </w:rPr>
            </w:pPr>
            <w:r w:rsidRPr="00731220">
              <w:rPr>
                <w:rFonts w:eastAsia="黑体" w:hint="eastAsia"/>
                <w:kern w:val="0"/>
                <w:sz w:val="20"/>
              </w:rPr>
              <w:t>（</w:t>
            </w:r>
            <w:r w:rsidRPr="00731220">
              <w:rPr>
                <w:rFonts w:eastAsia="黑体"/>
                <w:kern w:val="0"/>
                <w:sz w:val="20"/>
              </w:rPr>
              <w:t>20</w:t>
            </w:r>
            <w:r w:rsidRPr="00731220">
              <w:rPr>
                <w:rFonts w:eastAsia="黑体" w:hint="eastAsia"/>
                <w:kern w:val="0"/>
                <w:sz w:val="20"/>
              </w:rPr>
              <w:t>分）</w:t>
            </w:r>
          </w:p>
        </w:tc>
        <w:tc>
          <w:tcPr>
            <w:tcW w:w="0" w:type="auto"/>
            <w:vAlign w:val="center"/>
          </w:tcPr>
          <w:p w:rsidR="00A407FE" w:rsidRPr="00731220" w:rsidRDefault="00A407FE" w:rsidP="00731220">
            <w:pPr>
              <w:jc w:val="center"/>
              <w:rPr>
                <w:rFonts w:eastAsia="黑体"/>
                <w:kern w:val="0"/>
                <w:sz w:val="20"/>
              </w:rPr>
            </w:pPr>
            <w:r w:rsidRPr="00731220">
              <w:rPr>
                <w:rFonts w:eastAsia="黑体" w:hint="eastAsia"/>
                <w:kern w:val="0"/>
                <w:sz w:val="20"/>
              </w:rPr>
              <w:t>智商达成（</w:t>
            </w:r>
            <w:r w:rsidRPr="00731220">
              <w:rPr>
                <w:rFonts w:eastAsia="黑体"/>
                <w:kern w:val="0"/>
                <w:sz w:val="20"/>
              </w:rPr>
              <w:t>IQ</w:t>
            </w:r>
            <w:r w:rsidRPr="00731220">
              <w:rPr>
                <w:rFonts w:eastAsia="黑体" w:hint="eastAsia"/>
                <w:kern w:val="0"/>
                <w:sz w:val="20"/>
              </w:rPr>
              <w:t>）</w:t>
            </w:r>
          </w:p>
        </w:tc>
        <w:tc>
          <w:tcPr>
            <w:tcW w:w="0" w:type="auto"/>
          </w:tcPr>
          <w:p w:rsidR="00A407FE" w:rsidRPr="00731220" w:rsidRDefault="00A407FE" w:rsidP="00731220">
            <w:pPr>
              <w:spacing w:line="320" w:lineRule="exact"/>
              <w:rPr>
                <w:kern w:val="0"/>
                <w:sz w:val="20"/>
              </w:rPr>
            </w:pPr>
            <w:r w:rsidRPr="00731220">
              <w:rPr>
                <w:rFonts w:hint="eastAsia"/>
                <w:kern w:val="0"/>
                <w:sz w:val="20"/>
              </w:rPr>
              <w:t>学生思维品质和能力得到锻炼和优化，不同层次的学生能获得相应的提高，学习目标达成率高</w:t>
            </w:r>
          </w:p>
        </w:tc>
        <w:tc>
          <w:tcPr>
            <w:tcW w:w="772" w:type="dxa"/>
            <w:vAlign w:val="center"/>
          </w:tcPr>
          <w:p w:rsidR="00A407FE" w:rsidRPr="00731220" w:rsidRDefault="00A407FE" w:rsidP="00731220">
            <w:pPr>
              <w:jc w:val="center"/>
              <w:rPr>
                <w:kern w:val="0"/>
                <w:sz w:val="20"/>
              </w:rPr>
            </w:pPr>
            <w:r w:rsidRPr="00731220">
              <w:rPr>
                <w:kern w:val="0"/>
                <w:sz w:val="20"/>
              </w:rPr>
              <w:t>10</w:t>
            </w:r>
          </w:p>
        </w:tc>
        <w:tc>
          <w:tcPr>
            <w:tcW w:w="720" w:type="dxa"/>
          </w:tcPr>
          <w:p w:rsidR="00A407FE" w:rsidRPr="00731220" w:rsidRDefault="00A407FE" w:rsidP="006E677A">
            <w:pPr>
              <w:rPr>
                <w:kern w:val="0"/>
                <w:sz w:val="20"/>
              </w:rPr>
            </w:pPr>
          </w:p>
        </w:tc>
      </w:tr>
      <w:tr w:rsidR="00A407FE" w:rsidRPr="0045031D" w:rsidTr="00731220">
        <w:trPr>
          <w:jc w:val="center"/>
        </w:trPr>
        <w:tc>
          <w:tcPr>
            <w:tcW w:w="1174" w:type="dxa"/>
            <w:vMerge/>
            <w:vAlign w:val="center"/>
          </w:tcPr>
          <w:p w:rsidR="00A407FE" w:rsidRPr="00731220" w:rsidRDefault="00A407FE" w:rsidP="00731220">
            <w:pPr>
              <w:jc w:val="center"/>
              <w:rPr>
                <w:rFonts w:eastAsia="黑体"/>
                <w:kern w:val="0"/>
                <w:sz w:val="20"/>
              </w:rPr>
            </w:pPr>
          </w:p>
        </w:tc>
        <w:tc>
          <w:tcPr>
            <w:tcW w:w="0" w:type="auto"/>
            <w:vAlign w:val="center"/>
          </w:tcPr>
          <w:p w:rsidR="00A407FE" w:rsidRPr="00731220" w:rsidRDefault="00A407FE" w:rsidP="00731220">
            <w:pPr>
              <w:jc w:val="center"/>
              <w:rPr>
                <w:rFonts w:eastAsia="黑体"/>
                <w:kern w:val="0"/>
                <w:sz w:val="20"/>
              </w:rPr>
            </w:pPr>
            <w:r w:rsidRPr="00731220">
              <w:rPr>
                <w:rFonts w:eastAsia="黑体" w:hint="eastAsia"/>
                <w:kern w:val="0"/>
                <w:sz w:val="20"/>
              </w:rPr>
              <w:t>情商达成</w:t>
            </w:r>
          </w:p>
          <w:p w:rsidR="00A407FE" w:rsidRPr="00731220" w:rsidRDefault="00A407FE" w:rsidP="00731220">
            <w:pPr>
              <w:jc w:val="center"/>
              <w:rPr>
                <w:rFonts w:eastAsia="黑体"/>
                <w:kern w:val="0"/>
                <w:sz w:val="20"/>
              </w:rPr>
            </w:pPr>
            <w:r w:rsidRPr="00731220">
              <w:rPr>
                <w:rFonts w:eastAsia="黑体"/>
                <w:kern w:val="0"/>
                <w:sz w:val="20"/>
              </w:rPr>
              <w:t>(EQ)</w:t>
            </w:r>
          </w:p>
        </w:tc>
        <w:tc>
          <w:tcPr>
            <w:tcW w:w="0" w:type="auto"/>
          </w:tcPr>
          <w:p w:rsidR="00A407FE" w:rsidRPr="00731220" w:rsidRDefault="00A407FE" w:rsidP="00731220">
            <w:pPr>
              <w:spacing w:line="320" w:lineRule="exact"/>
              <w:rPr>
                <w:kern w:val="0"/>
                <w:sz w:val="20"/>
              </w:rPr>
            </w:pPr>
            <w:r w:rsidRPr="00731220">
              <w:rPr>
                <w:rFonts w:hint="eastAsia"/>
                <w:kern w:val="0"/>
                <w:sz w:val="20"/>
              </w:rPr>
              <w:t>师生间有良好的情绪状态和交往状态，学生情感得到满足和提升</w:t>
            </w:r>
          </w:p>
        </w:tc>
        <w:tc>
          <w:tcPr>
            <w:tcW w:w="772" w:type="dxa"/>
            <w:vAlign w:val="center"/>
          </w:tcPr>
          <w:p w:rsidR="00A407FE" w:rsidRPr="00731220" w:rsidRDefault="00A407FE" w:rsidP="00731220">
            <w:pPr>
              <w:jc w:val="center"/>
              <w:rPr>
                <w:kern w:val="0"/>
                <w:sz w:val="20"/>
              </w:rPr>
            </w:pPr>
            <w:r w:rsidRPr="00731220">
              <w:rPr>
                <w:kern w:val="0"/>
                <w:sz w:val="20"/>
              </w:rPr>
              <w:t>10</w:t>
            </w:r>
          </w:p>
        </w:tc>
        <w:tc>
          <w:tcPr>
            <w:tcW w:w="720" w:type="dxa"/>
          </w:tcPr>
          <w:p w:rsidR="00A407FE" w:rsidRPr="00731220" w:rsidRDefault="00A407FE" w:rsidP="006E677A">
            <w:pPr>
              <w:rPr>
                <w:kern w:val="0"/>
                <w:sz w:val="20"/>
              </w:rPr>
            </w:pPr>
          </w:p>
        </w:tc>
      </w:tr>
      <w:tr w:rsidR="00A407FE" w:rsidRPr="0045031D" w:rsidTr="00731220">
        <w:trPr>
          <w:trHeight w:val="1729"/>
          <w:jc w:val="center"/>
        </w:trPr>
        <w:tc>
          <w:tcPr>
            <w:tcW w:w="1174" w:type="dxa"/>
            <w:vMerge w:val="restart"/>
            <w:vAlign w:val="center"/>
          </w:tcPr>
          <w:p w:rsidR="00A407FE" w:rsidRPr="00731220" w:rsidRDefault="00A407FE" w:rsidP="00731220">
            <w:pPr>
              <w:jc w:val="center"/>
              <w:rPr>
                <w:rFonts w:eastAsia="黑体"/>
                <w:kern w:val="0"/>
                <w:sz w:val="20"/>
              </w:rPr>
            </w:pPr>
            <w:r w:rsidRPr="00731220">
              <w:rPr>
                <w:rFonts w:eastAsia="黑体" w:hint="eastAsia"/>
                <w:kern w:val="0"/>
                <w:sz w:val="20"/>
              </w:rPr>
              <w:t>教学反馈</w:t>
            </w:r>
          </w:p>
        </w:tc>
        <w:tc>
          <w:tcPr>
            <w:tcW w:w="0" w:type="auto"/>
            <w:vAlign w:val="center"/>
          </w:tcPr>
          <w:p w:rsidR="00A407FE" w:rsidRPr="00731220" w:rsidRDefault="00A407FE" w:rsidP="00731220">
            <w:pPr>
              <w:jc w:val="center"/>
              <w:rPr>
                <w:rFonts w:eastAsia="黑体"/>
                <w:kern w:val="0"/>
                <w:sz w:val="20"/>
              </w:rPr>
            </w:pPr>
            <w:r w:rsidRPr="00731220">
              <w:rPr>
                <w:rFonts w:eastAsia="黑体" w:hint="eastAsia"/>
                <w:kern w:val="0"/>
                <w:sz w:val="20"/>
              </w:rPr>
              <w:t>值得肯定</w:t>
            </w:r>
          </w:p>
          <w:p w:rsidR="00A407FE" w:rsidRPr="00731220" w:rsidRDefault="00A407FE" w:rsidP="00731220">
            <w:pPr>
              <w:jc w:val="center"/>
              <w:rPr>
                <w:rFonts w:eastAsia="黑体"/>
                <w:kern w:val="0"/>
                <w:sz w:val="20"/>
              </w:rPr>
            </w:pPr>
            <w:r w:rsidRPr="00731220">
              <w:rPr>
                <w:rFonts w:eastAsia="黑体" w:hint="eastAsia"/>
                <w:kern w:val="0"/>
                <w:sz w:val="20"/>
              </w:rPr>
              <w:t>的方面</w:t>
            </w:r>
          </w:p>
        </w:tc>
        <w:tc>
          <w:tcPr>
            <w:tcW w:w="0" w:type="auto"/>
          </w:tcPr>
          <w:p w:rsidR="00A407FE" w:rsidRPr="00731220" w:rsidRDefault="00A407FE" w:rsidP="006E677A">
            <w:pPr>
              <w:rPr>
                <w:kern w:val="0"/>
                <w:sz w:val="20"/>
              </w:rPr>
            </w:pPr>
          </w:p>
          <w:p w:rsidR="00A407FE" w:rsidRPr="00731220" w:rsidRDefault="00A407FE" w:rsidP="006E677A">
            <w:pPr>
              <w:rPr>
                <w:kern w:val="0"/>
                <w:sz w:val="20"/>
              </w:rPr>
            </w:pPr>
          </w:p>
          <w:p w:rsidR="00A407FE" w:rsidRPr="00731220" w:rsidRDefault="00A407FE" w:rsidP="006E677A">
            <w:pPr>
              <w:rPr>
                <w:kern w:val="0"/>
                <w:sz w:val="20"/>
              </w:rPr>
            </w:pPr>
          </w:p>
          <w:p w:rsidR="00A407FE" w:rsidRPr="00731220" w:rsidRDefault="00A407FE" w:rsidP="006E677A">
            <w:pPr>
              <w:rPr>
                <w:kern w:val="0"/>
                <w:sz w:val="20"/>
              </w:rPr>
            </w:pPr>
          </w:p>
          <w:p w:rsidR="00A407FE" w:rsidRPr="00731220" w:rsidRDefault="00A407FE" w:rsidP="006E677A">
            <w:pPr>
              <w:rPr>
                <w:kern w:val="0"/>
                <w:sz w:val="20"/>
              </w:rPr>
            </w:pPr>
          </w:p>
        </w:tc>
        <w:tc>
          <w:tcPr>
            <w:tcW w:w="772" w:type="dxa"/>
            <w:vMerge w:val="restart"/>
            <w:vAlign w:val="center"/>
          </w:tcPr>
          <w:p w:rsidR="00A407FE" w:rsidRPr="00731220" w:rsidRDefault="00A407FE" w:rsidP="00731220">
            <w:pPr>
              <w:jc w:val="center"/>
              <w:rPr>
                <w:kern w:val="0"/>
                <w:sz w:val="20"/>
              </w:rPr>
            </w:pPr>
            <w:r w:rsidRPr="00731220">
              <w:rPr>
                <w:rFonts w:hint="eastAsia"/>
                <w:kern w:val="0"/>
                <w:sz w:val="20"/>
              </w:rPr>
              <w:t>总分</w:t>
            </w:r>
          </w:p>
        </w:tc>
        <w:tc>
          <w:tcPr>
            <w:tcW w:w="720" w:type="dxa"/>
            <w:vMerge w:val="restart"/>
          </w:tcPr>
          <w:p w:rsidR="00A407FE" w:rsidRPr="00731220" w:rsidRDefault="00A407FE" w:rsidP="006E677A">
            <w:pPr>
              <w:rPr>
                <w:kern w:val="0"/>
                <w:sz w:val="20"/>
              </w:rPr>
            </w:pPr>
          </w:p>
        </w:tc>
      </w:tr>
      <w:tr w:rsidR="00A407FE" w:rsidRPr="0045031D" w:rsidTr="00731220">
        <w:trPr>
          <w:trHeight w:val="1851"/>
          <w:jc w:val="center"/>
        </w:trPr>
        <w:tc>
          <w:tcPr>
            <w:tcW w:w="1174" w:type="dxa"/>
            <w:vMerge/>
            <w:vAlign w:val="center"/>
          </w:tcPr>
          <w:p w:rsidR="00A407FE" w:rsidRPr="00731220" w:rsidRDefault="00A407FE" w:rsidP="00731220">
            <w:pPr>
              <w:jc w:val="center"/>
              <w:rPr>
                <w:rFonts w:eastAsia="黑体"/>
                <w:kern w:val="0"/>
                <w:sz w:val="20"/>
              </w:rPr>
            </w:pPr>
          </w:p>
        </w:tc>
        <w:tc>
          <w:tcPr>
            <w:tcW w:w="0" w:type="auto"/>
            <w:vAlign w:val="center"/>
          </w:tcPr>
          <w:p w:rsidR="00A407FE" w:rsidRPr="00731220" w:rsidRDefault="00A407FE" w:rsidP="00731220">
            <w:pPr>
              <w:jc w:val="center"/>
              <w:rPr>
                <w:rFonts w:eastAsia="黑体"/>
                <w:kern w:val="0"/>
                <w:sz w:val="20"/>
              </w:rPr>
            </w:pPr>
            <w:r w:rsidRPr="00731220">
              <w:rPr>
                <w:rFonts w:eastAsia="黑体" w:hint="eastAsia"/>
                <w:kern w:val="0"/>
                <w:sz w:val="20"/>
              </w:rPr>
              <w:t>建议改进</w:t>
            </w:r>
          </w:p>
          <w:p w:rsidR="00A407FE" w:rsidRPr="00731220" w:rsidRDefault="00A407FE" w:rsidP="00731220">
            <w:pPr>
              <w:jc w:val="center"/>
              <w:rPr>
                <w:rFonts w:eastAsia="黑体"/>
                <w:kern w:val="0"/>
                <w:sz w:val="20"/>
              </w:rPr>
            </w:pPr>
            <w:r w:rsidRPr="00731220">
              <w:rPr>
                <w:rFonts w:eastAsia="黑体" w:hint="eastAsia"/>
                <w:kern w:val="0"/>
                <w:sz w:val="20"/>
              </w:rPr>
              <w:t>的地方</w:t>
            </w:r>
          </w:p>
        </w:tc>
        <w:tc>
          <w:tcPr>
            <w:tcW w:w="0" w:type="auto"/>
          </w:tcPr>
          <w:p w:rsidR="00A407FE" w:rsidRPr="00731220" w:rsidRDefault="00A407FE" w:rsidP="006E677A">
            <w:pPr>
              <w:rPr>
                <w:kern w:val="0"/>
                <w:sz w:val="20"/>
              </w:rPr>
            </w:pPr>
          </w:p>
          <w:p w:rsidR="00A407FE" w:rsidRPr="00731220" w:rsidRDefault="00A407FE" w:rsidP="006E677A">
            <w:pPr>
              <w:rPr>
                <w:kern w:val="0"/>
                <w:sz w:val="20"/>
              </w:rPr>
            </w:pPr>
          </w:p>
          <w:p w:rsidR="00A407FE" w:rsidRPr="00731220" w:rsidRDefault="00A407FE" w:rsidP="006E677A">
            <w:pPr>
              <w:rPr>
                <w:kern w:val="0"/>
                <w:sz w:val="20"/>
              </w:rPr>
            </w:pPr>
          </w:p>
          <w:p w:rsidR="00A407FE" w:rsidRPr="00731220" w:rsidRDefault="00A407FE" w:rsidP="006E677A">
            <w:pPr>
              <w:rPr>
                <w:kern w:val="0"/>
                <w:sz w:val="20"/>
              </w:rPr>
            </w:pPr>
          </w:p>
          <w:p w:rsidR="00A407FE" w:rsidRPr="00731220" w:rsidRDefault="00A407FE" w:rsidP="006E677A">
            <w:pPr>
              <w:rPr>
                <w:kern w:val="0"/>
                <w:sz w:val="20"/>
              </w:rPr>
            </w:pPr>
          </w:p>
        </w:tc>
        <w:tc>
          <w:tcPr>
            <w:tcW w:w="772" w:type="dxa"/>
            <w:vMerge/>
          </w:tcPr>
          <w:p w:rsidR="00A407FE" w:rsidRPr="00731220" w:rsidRDefault="00A407FE" w:rsidP="006E677A">
            <w:pPr>
              <w:rPr>
                <w:kern w:val="0"/>
                <w:sz w:val="20"/>
              </w:rPr>
            </w:pPr>
          </w:p>
        </w:tc>
        <w:tc>
          <w:tcPr>
            <w:tcW w:w="720" w:type="dxa"/>
            <w:vMerge/>
          </w:tcPr>
          <w:p w:rsidR="00A407FE" w:rsidRPr="00731220" w:rsidRDefault="00A407FE" w:rsidP="006E677A">
            <w:pPr>
              <w:rPr>
                <w:kern w:val="0"/>
                <w:sz w:val="20"/>
              </w:rPr>
            </w:pPr>
          </w:p>
        </w:tc>
      </w:tr>
    </w:tbl>
    <w:p w:rsidR="00A407FE" w:rsidRPr="0045031D" w:rsidRDefault="00A407FE" w:rsidP="00B74468"/>
    <w:p w:rsidR="00A407FE" w:rsidRPr="0045031D" w:rsidRDefault="00A407FE" w:rsidP="00B74468">
      <w:pPr>
        <w:spacing w:line="400" w:lineRule="exact"/>
        <w:rPr>
          <w:rFonts w:eastAsia="仿宋_GB2312"/>
          <w:sz w:val="32"/>
          <w:u w:val="single"/>
        </w:rPr>
      </w:pPr>
    </w:p>
    <w:p w:rsidR="00A407FE" w:rsidRPr="0045031D" w:rsidRDefault="00A407FE" w:rsidP="000D0ACC">
      <w:pPr>
        <w:spacing w:line="520" w:lineRule="exact"/>
        <w:rPr>
          <w:rFonts w:eastAsia="黑体"/>
          <w:kern w:val="0"/>
          <w:sz w:val="32"/>
          <w:szCs w:val="32"/>
        </w:rPr>
      </w:pPr>
    </w:p>
    <w:p w:rsidR="00A407FE" w:rsidRDefault="00A407FE" w:rsidP="00053E69">
      <w:pPr>
        <w:spacing w:line="520" w:lineRule="exact"/>
        <w:ind w:firstLineChars="246" w:firstLine="31680"/>
        <w:jc w:val="center"/>
        <w:rPr>
          <w:rFonts w:eastAsia="黑体"/>
          <w:sz w:val="32"/>
          <w:szCs w:val="32"/>
        </w:rPr>
      </w:pPr>
      <w:r w:rsidRPr="0045031D">
        <w:rPr>
          <w:rFonts w:eastAsia="黑体" w:hint="eastAsia"/>
          <w:kern w:val="0"/>
          <w:sz w:val="32"/>
          <w:szCs w:val="32"/>
        </w:rPr>
        <w:t>湛江市中学物理课堂教学评价表</w:t>
      </w:r>
      <w:r>
        <w:rPr>
          <w:rFonts w:eastAsia="黑体" w:hint="eastAsia"/>
          <w:kern w:val="0"/>
          <w:sz w:val="32"/>
          <w:szCs w:val="32"/>
        </w:rPr>
        <w:t>（试用）</w:t>
      </w:r>
    </w:p>
    <w:p w:rsidR="00A407FE" w:rsidRPr="006D77FD" w:rsidRDefault="00A407FE" w:rsidP="00053E69">
      <w:pPr>
        <w:spacing w:line="520" w:lineRule="exact"/>
        <w:ind w:firstLineChars="246" w:firstLine="31680"/>
        <w:jc w:val="center"/>
        <w:rPr>
          <w:rFonts w:eastAsia="黑体"/>
          <w:bCs/>
          <w:sz w:val="32"/>
          <w:szCs w:val="3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360"/>
        <w:gridCol w:w="360"/>
        <w:gridCol w:w="360"/>
        <w:gridCol w:w="360"/>
        <w:gridCol w:w="720"/>
      </w:tblGrid>
      <w:tr w:rsidR="00A407FE" w:rsidRPr="0045031D" w:rsidTr="006E677A">
        <w:trPr>
          <w:trHeight w:val="473"/>
        </w:trPr>
        <w:tc>
          <w:tcPr>
            <w:tcW w:w="720" w:type="dxa"/>
          </w:tcPr>
          <w:p w:rsidR="00A407FE" w:rsidRPr="0045031D" w:rsidRDefault="00A407FE" w:rsidP="006E677A">
            <w:pPr>
              <w:jc w:val="center"/>
              <w:rPr>
                <w:rFonts w:eastAsia="黑体"/>
                <w:b/>
                <w:bCs/>
              </w:rPr>
            </w:pPr>
            <w:r w:rsidRPr="0045031D">
              <w:rPr>
                <w:rFonts w:eastAsia="黑体" w:hint="eastAsia"/>
                <w:b/>
                <w:bCs/>
              </w:rPr>
              <w:t>项目分值</w:t>
            </w:r>
          </w:p>
        </w:tc>
        <w:tc>
          <w:tcPr>
            <w:tcW w:w="6840" w:type="dxa"/>
            <w:vAlign w:val="center"/>
          </w:tcPr>
          <w:p w:rsidR="00A407FE" w:rsidRPr="0045031D" w:rsidRDefault="00A407FE" w:rsidP="006E677A">
            <w:pPr>
              <w:jc w:val="center"/>
              <w:rPr>
                <w:rFonts w:eastAsia="黑体"/>
              </w:rPr>
            </w:pPr>
            <w:r w:rsidRPr="0045031D">
              <w:rPr>
                <w:rFonts w:eastAsia="黑体" w:hint="eastAsia"/>
              </w:rPr>
              <w:t>二级项目</w:t>
            </w:r>
          </w:p>
        </w:tc>
        <w:tc>
          <w:tcPr>
            <w:tcW w:w="360" w:type="dxa"/>
            <w:vAlign w:val="center"/>
          </w:tcPr>
          <w:p w:rsidR="00A407FE" w:rsidRPr="0045031D" w:rsidRDefault="00A407FE" w:rsidP="006E677A">
            <w:pPr>
              <w:jc w:val="center"/>
              <w:rPr>
                <w:rFonts w:eastAsia="黑体"/>
              </w:rPr>
            </w:pPr>
            <w:r w:rsidRPr="0045031D">
              <w:rPr>
                <w:rFonts w:eastAsia="黑体"/>
              </w:rPr>
              <w:t>A</w:t>
            </w:r>
          </w:p>
        </w:tc>
        <w:tc>
          <w:tcPr>
            <w:tcW w:w="360" w:type="dxa"/>
            <w:vAlign w:val="center"/>
          </w:tcPr>
          <w:p w:rsidR="00A407FE" w:rsidRPr="0045031D" w:rsidRDefault="00A407FE" w:rsidP="006E677A">
            <w:pPr>
              <w:jc w:val="center"/>
              <w:rPr>
                <w:rFonts w:eastAsia="黑体"/>
              </w:rPr>
            </w:pPr>
            <w:r w:rsidRPr="0045031D">
              <w:rPr>
                <w:rFonts w:eastAsia="黑体"/>
              </w:rPr>
              <w:t>B</w:t>
            </w:r>
          </w:p>
        </w:tc>
        <w:tc>
          <w:tcPr>
            <w:tcW w:w="360" w:type="dxa"/>
            <w:vAlign w:val="center"/>
          </w:tcPr>
          <w:p w:rsidR="00A407FE" w:rsidRPr="0045031D" w:rsidRDefault="00A407FE" w:rsidP="006E677A">
            <w:pPr>
              <w:jc w:val="center"/>
              <w:rPr>
                <w:rFonts w:eastAsia="黑体"/>
              </w:rPr>
            </w:pPr>
            <w:r w:rsidRPr="0045031D">
              <w:rPr>
                <w:rFonts w:eastAsia="黑体"/>
              </w:rPr>
              <w:t>C</w:t>
            </w:r>
          </w:p>
        </w:tc>
        <w:tc>
          <w:tcPr>
            <w:tcW w:w="360" w:type="dxa"/>
            <w:vAlign w:val="center"/>
          </w:tcPr>
          <w:p w:rsidR="00A407FE" w:rsidRPr="0045031D" w:rsidRDefault="00A407FE" w:rsidP="006E677A">
            <w:pPr>
              <w:jc w:val="center"/>
              <w:rPr>
                <w:rFonts w:eastAsia="黑体"/>
              </w:rPr>
            </w:pPr>
            <w:r w:rsidRPr="0045031D">
              <w:rPr>
                <w:rFonts w:eastAsia="黑体"/>
              </w:rPr>
              <w:t>D</w:t>
            </w:r>
          </w:p>
        </w:tc>
        <w:tc>
          <w:tcPr>
            <w:tcW w:w="720" w:type="dxa"/>
          </w:tcPr>
          <w:p w:rsidR="00A407FE" w:rsidRPr="0045031D" w:rsidRDefault="00A407FE" w:rsidP="006E677A">
            <w:pPr>
              <w:jc w:val="center"/>
              <w:rPr>
                <w:rFonts w:eastAsia="黑体"/>
              </w:rPr>
            </w:pPr>
            <w:r w:rsidRPr="0045031D">
              <w:rPr>
                <w:rFonts w:eastAsia="黑体" w:hint="eastAsia"/>
              </w:rPr>
              <w:t>大项得分</w:t>
            </w:r>
          </w:p>
        </w:tc>
      </w:tr>
      <w:tr w:rsidR="00A407FE" w:rsidRPr="0045031D" w:rsidTr="006E677A">
        <w:trPr>
          <w:trHeight w:val="622"/>
        </w:trPr>
        <w:tc>
          <w:tcPr>
            <w:tcW w:w="720" w:type="dxa"/>
            <w:vMerge w:val="restart"/>
          </w:tcPr>
          <w:p w:rsidR="00A407FE" w:rsidRPr="0045031D" w:rsidRDefault="00A407FE" w:rsidP="006E677A">
            <w:pPr>
              <w:spacing w:line="200" w:lineRule="exact"/>
              <w:jc w:val="center"/>
              <w:rPr>
                <w:rFonts w:eastAsia="黑体"/>
                <w:b/>
                <w:bCs/>
              </w:rPr>
            </w:pPr>
            <w:r w:rsidRPr="0045031D">
              <w:rPr>
                <w:rFonts w:eastAsia="黑体" w:hint="eastAsia"/>
                <w:b/>
                <w:bCs/>
              </w:rPr>
              <w:t>教学</w:t>
            </w:r>
          </w:p>
          <w:p w:rsidR="00A407FE" w:rsidRPr="0045031D" w:rsidRDefault="00A407FE" w:rsidP="006E677A">
            <w:pPr>
              <w:spacing w:line="200" w:lineRule="exact"/>
              <w:jc w:val="center"/>
              <w:rPr>
                <w:rFonts w:eastAsia="黑体"/>
                <w:b/>
                <w:bCs/>
              </w:rPr>
            </w:pPr>
            <w:r w:rsidRPr="0045031D">
              <w:rPr>
                <w:rFonts w:eastAsia="黑体" w:hint="eastAsia"/>
                <w:b/>
                <w:bCs/>
              </w:rPr>
              <w:t>理念</w:t>
            </w:r>
          </w:p>
          <w:p w:rsidR="00A407FE" w:rsidRPr="0045031D" w:rsidRDefault="00A407FE" w:rsidP="006E677A">
            <w:pPr>
              <w:spacing w:line="200" w:lineRule="exact"/>
              <w:jc w:val="center"/>
              <w:rPr>
                <w:rFonts w:eastAsia="黑体"/>
                <w:b/>
                <w:bCs/>
              </w:rPr>
            </w:pPr>
            <w:r w:rsidRPr="0045031D">
              <w:rPr>
                <w:rFonts w:eastAsia="黑体" w:hint="eastAsia"/>
                <w:b/>
                <w:bCs/>
              </w:rPr>
              <w:t>和</w:t>
            </w:r>
          </w:p>
          <w:p w:rsidR="00A407FE" w:rsidRPr="0045031D" w:rsidRDefault="00A407FE" w:rsidP="006E677A">
            <w:pPr>
              <w:spacing w:line="200" w:lineRule="exact"/>
              <w:jc w:val="center"/>
              <w:rPr>
                <w:rFonts w:eastAsia="黑体"/>
                <w:b/>
                <w:bCs/>
              </w:rPr>
            </w:pPr>
            <w:r w:rsidRPr="0045031D">
              <w:rPr>
                <w:rFonts w:eastAsia="黑体" w:hint="eastAsia"/>
                <w:b/>
                <w:bCs/>
              </w:rPr>
              <w:t>目标</w:t>
            </w:r>
            <w:r w:rsidRPr="0045031D">
              <w:rPr>
                <w:rFonts w:eastAsia="黑体"/>
                <w:b/>
                <w:bCs/>
              </w:rPr>
              <w:t>(10)</w:t>
            </w:r>
          </w:p>
        </w:tc>
        <w:tc>
          <w:tcPr>
            <w:tcW w:w="6840" w:type="dxa"/>
            <w:vAlign w:val="center"/>
          </w:tcPr>
          <w:p w:rsidR="00A407FE" w:rsidRPr="0045031D" w:rsidRDefault="00A407FE" w:rsidP="006E677A">
            <w:pPr>
              <w:spacing w:line="280" w:lineRule="exact"/>
            </w:pPr>
            <w:r w:rsidRPr="0045031D">
              <w:rPr>
                <w:rFonts w:hint="eastAsia"/>
              </w:rPr>
              <w:t>课堂教学以发展学生素质为根本，体现以学论教的原则</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val="restart"/>
          </w:tcPr>
          <w:p w:rsidR="00A407FE" w:rsidRPr="0045031D" w:rsidRDefault="00A407FE" w:rsidP="006E677A">
            <w:pPr>
              <w:spacing w:line="440" w:lineRule="exact"/>
              <w:jc w:val="center"/>
              <w:rPr>
                <w:rFonts w:eastAsia="黑体"/>
              </w:rPr>
            </w:pPr>
          </w:p>
        </w:tc>
      </w:tr>
      <w:tr w:rsidR="00A407FE" w:rsidRPr="0045031D" w:rsidTr="006E677A">
        <w:trPr>
          <w:trHeight w:val="305"/>
        </w:trPr>
        <w:tc>
          <w:tcPr>
            <w:tcW w:w="720" w:type="dxa"/>
            <w:vMerge/>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教学目标科学恰当，针对性强且具体可行</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c>
          <w:tcPr>
            <w:tcW w:w="720" w:type="dxa"/>
            <w:vMerge w:val="restart"/>
            <w:vAlign w:val="center"/>
          </w:tcPr>
          <w:p w:rsidR="00A407FE" w:rsidRPr="0045031D" w:rsidRDefault="00A407FE" w:rsidP="006E677A">
            <w:pPr>
              <w:spacing w:line="240" w:lineRule="exact"/>
              <w:jc w:val="center"/>
              <w:rPr>
                <w:rFonts w:eastAsia="黑体"/>
                <w:b/>
                <w:bCs/>
              </w:rPr>
            </w:pPr>
            <w:r w:rsidRPr="0045031D">
              <w:rPr>
                <w:rFonts w:eastAsia="黑体" w:hint="eastAsia"/>
                <w:b/>
                <w:bCs/>
              </w:rPr>
              <w:t>教学</w:t>
            </w:r>
          </w:p>
          <w:p w:rsidR="00A407FE" w:rsidRPr="0045031D" w:rsidRDefault="00A407FE" w:rsidP="006E677A">
            <w:pPr>
              <w:spacing w:line="240" w:lineRule="exact"/>
              <w:jc w:val="center"/>
              <w:rPr>
                <w:rFonts w:eastAsia="黑体"/>
                <w:b/>
                <w:bCs/>
              </w:rPr>
            </w:pPr>
            <w:r w:rsidRPr="0045031D">
              <w:rPr>
                <w:rFonts w:eastAsia="黑体" w:hint="eastAsia"/>
                <w:b/>
                <w:bCs/>
              </w:rPr>
              <w:t>策略</w:t>
            </w:r>
          </w:p>
          <w:p w:rsidR="00A407FE" w:rsidRPr="0045031D" w:rsidRDefault="00A407FE" w:rsidP="006E677A">
            <w:pPr>
              <w:spacing w:line="240" w:lineRule="exact"/>
              <w:jc w:val="center"/>
              <w:rPr>
                <w:rFonts w:eastAsia="黑体"/>
                <w:b/>
                <w:bCs/>
              </w:rPr>
            </w:pPr>
            <w:r w:rsidRPr="0045031D">
              <w:rPr>
                <w:rFonts w:eastAsia="黑体" w:hint="eastAsia"/>
                <w:b/>
                <w:bCs/>
              </w:rPr>
              <w:t>方法</w:t>
            </w:r>
          </w:p>
          <w:p w:rsidR="00A407FE" w:rsidRPr="0045031D" w:rsidRDefault="00A407FE" w:rsidP="00A407FE">
            <w:pPr>
              <w:spacing w:line="240" w:lineRule="exact"/>
              <w:ind w:firstLineChars="49" w:firstLine="31680"/>
              <w:rPr>
                <w:rFonts w:eastAsia="黑体"/>
                <w:b/>
                <w:bCs/>
              </w:rPr>
            </w:pPr>
            <w:r w:rsidRPr="0045031D">
              <w:rPr>
                <w:rFonts w:eastAsia="黑体" w:hint="eastAsia"/>
                <w:b/>
                <w:bCs/>
              </w:rPr>
              <w:t>和</w:t>
            </w:r>
          </w:p>
          <w:p w:rsidR="00A407FE" w:rsidRPr="0045031D" w:rsidRDefault="00A407FE" w:rsidP="006E677A">
            <w:pPr>
              <w:spacing w:line="240" w:lineRule="exact"/>
              <w:jc w:val="center"/>
              <w:rPr>
                <w:rFonts w:eastAsia="黑体"/>
                <w:b/>
                <w:bCs/>
              </w:rPr>
            </w:pPr>
            <w:r w:rsidRPr="0045031D">
              <w:rPr>
                <w:rFonts w:eastAsia="黑体" w:hint="eastAsia"/>
                <w:b/>
                <w:bCs/>
              </w:rPr>
              <w:t>手段</w:t>
            </w:r>
          </w:p>
          <w:p w:rsidR="00A407FE" w:rsidRPr="0045031D" w:rsidRDefault="00A407FE" w:rsidP="006E677A">
            <w:pPr>
              <w:spacing w:line="240" w:lineRule="exact"/>
              <w:jc w:val="center"/>
              <w:rPr>
                <w:rFonts w:eastAsia="黑体"/>
                <w:b/>
                <w:bCs/>
              </w:rPr>
            </w:pPr>
            <w:r w:rsidRPr="0045031D">
              <w:rPr>
                <w:rFonts w:eastAsia="黑体"/>
                <w:b/>
                <w:bCs/>
              </w:rPr>
              <w:t>(30)</w:t>
            </w:r>
          </w:p>
        </w:tc>
        <w:tc>
          <w:tcPr>
            <w:tcW w:w="6840" w:type="dxa"/>
            <w:vAlign w:val="center"/>
          </w:tcPr>
          <w:p w:rsidR="00A407FE" w:rsidRPr="0045031D" w:rsidRDefault="00A407FE" w:rsidP="006E677A">
            <w:pPr>
              <w:spacing w:line="280" w:lineRule="exact"/>
            </w:pPr>
            <w:r w:rsidRPr="0045031D">
              <w:rPr>
                <w:rFonts w:hint="eastAsia"/>
              </w:rPr>
              <w:t>教学设计科学、新颖，符合学情，能创造性地开发和使用教材</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val="restart"/>
          </w:tcPr>
          <w:p w:rsidR="00A407FE" w:rsidRPr="0045031D" w:rsidRDefault="00A407FE" w:rsidP="006E677A">
            <w:pPr>
              <w:spacing w:line="440" w:lineRule="exact"/>
              <w:jc w:val="center"/>
              <w:rPr>
                <w:rFonts w:eastAsia="黑体"/>
              </w:rPr>
            </w:pPr>
          </w:p>
        </w:tc>
      </w:tr>
      <w:tr w:rsidR="00A407FE" w:rsidRPr="0045031D" w:rsidTr="006E677A">
        <w:tc>
          <w:tcPr>
            <w:tcW w:w="720" w:type="dxa"/>
            <w:vMerge/>
            <w:vAlign w:val="center"/>
          </w:tcPr>
          <w:p w:rsidR="00A407FE" w:rsidRPr="0045031D" w:rsidRDefault="00A407FE" w:rsidP="006E677A">
            <w:pPr>
              <w:spacing w:line="240" w:lineRule="exact"/>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学习氛围营造、情境创设和兴趣激励的教学策略科学有效</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spacing w:line="440" w:lineRule="exact"/>
              <w:jc w:val="center"/>
              <w:rPr>
                <w:rFonts w:eastAsia="黑体"/>
              </w:rPr>
            </w:pPr>
          </w:p>
        </w:tc>
      </w:tr>
      <w:tr w:rsidR="00A407FE" w:rsidRPr="0045031D" w:rsidTr="006E677A">
        <w:tc>
          <w:tcPr>
            <w:tcW w:w="720" w:type="dxa"/>
            <w:vMerge/>
            <w:vAlign w:val="center"/>
          </w:tcPr>
          <w:p w:rsidR="00A407FE" w:rsidRPr="0045031D" w:rsidRDefault="00A407FE" w:rsidP="006E677A">
            <w:pPr>
              <w:spacing w:line="240" w:lineRule="exact"/>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kern w:val="0"/>
                <w:szCs w:val="21"/>
              </w:rPr>
              <w:t>课堂教学注重启发性，能充分发挥学生的主体作用</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spacing w:line="440" w:lineRule="exact"/>
              <w:jc w:val="center"/>
              <w:rPr>
                <w:rFonts w:eastAsia="黑体"/>
              </w:rPr>
            </w:pPr>
          </w:p>
        </w:tc>
      </w:tr>
      <w:tr w:rsidR="00A407FE" w:rsidRPr="0045031D" w:rsidTr="006E677A">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教学方法的选择符合课程、教材特点和学生实际</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教学方法的运用能有效地促进学生的自主学习、合作探究和发展</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rPr>
                <w:spacing w:val="-16"/>
                <w:szCs w:val="21"/>
              </w:rPr>
            </w:pPr>
            <w:r w:rsidRPr="006E677A">
              <w:rPr>
                <w:rFonts w:hint="eastAsia"/>
              </w:rPr>
              <w:t>能恰当有效地运用多媒体等教学手段和教具辅助教学</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c>
          <w:tcPr>
            <w:tcW w:w="720" w:type="dxa"/>
            <w:vMerge w:val="restart"/>
            <w:vAlign w:val="center"/>
          </w:tcPr>
          <w:p w:rsidR="00A407FE" w:rsidRPr="0045031D" w:rsidRDefault="00A407FE" w:rsidP="006E677A">
            <w:pPr>
              <w:jc w:val="center"/>
              <w:rPr>
                <w:rFonts w:eastAsia="黑体"/>
                <w:b/>
                <w:bCs/>
              </w:rPr>
            </w:pPr>
            <w:r w:rsidRPr="0045031D">
              <w:rPr>
                <w:rFonts w:eastAsia="黑体" w:hint="eastAsia"/>
                <w:b/>
                <w:bCs/>
              </w:rPr>
              <w:t>教学</w:t>
            </w:r>
          </w:p>
          <w:p w:rsidR="00A407FE" w:rsidRPr="0045031D" w:rsidRDefault="00A407FE" w:rsidP="006E677A">
            <w:pPr>
              <w:jc w:val="center"/>
              <w:rPr>
                <w:rFonts w:eastAsia="黑体"/>
                <w:b/>
                <w:bCs/>
              </w:rPr>
            </w:pPr>
            <w:r w:rsidRPr="0045031D">
              <w:rPr>
                <w:rFonts w:eastAsia="黑体" w:hint="eastAsia"/>
                <w:b/>
                <w:bCs/>
              </w:rPr>
              <w:t>内容</w:t>
            </w:r>
          </w:p>
          <w:p w:rsidR="00A407FE" w:rsidRPr="0045031D" w:rsidRDefault="00A407FE" w:rsidP="006E677A">
            <w:pPr>
              <w:jc w:val="center"/>
              <w:rPr>
                <w:rFonts w:eastAsia="黑体"/>
                <w:b/>
                <w:bCs/>
              </w:rPr>
            </w:pPr>
            <w:r w:rsidRPr="0045031D">
              <w:rPr>
                <w:rFonts w:eastAsia="黑体" w:hint="eastAsia"/>
                <w:b/>
                <w:bCs/>
              </w:rPr>
              <w:t>和</w:t>
            </w:r>
          </w:p>
          <w:p w:rsidR="00A407FE" w:rsidRPr="0045031D" w:rsidRDefault="00A407FE" w:rsidP="006E677A">
            <w:pPr>
              <w:jc w:val="center"/>
              <w:rPr>
                <w:rFonts w:eastAsia="黑体"/>
                <w:b/>
                <w:bCs/>
              </w:rPr>
            </w:pPr>
            <w:r w:rsidRPr="0045031D">
              <w:rPr>
                <w:rFonts w:eastAsia="黑体" w:hint="eastAsia"/>
                <w:b/>
                <w:bCs/>
              </w:rPr>
              <w:t>过程</w:t>
            </w:r>
          </w:p>
          <w:p w:rsidR="00A407FE" w:rsidRPr="0045031D" w:rsidRDefault="00A407FE" w:rsidP="006E677A">
            <w:pPr>
              <w:jc w:val="center"/>
              <w:rPr>
                <w:rFonts w:eastAsia="黑体"/>
                <w:b/>
                <w:bCs/>
              </w:rPr>
            </w:pPr>
            <w:r w:rsidRPr="0045031D">
              <w:rPr>
                <w:rFonts w:eastAsia="黑体"/>
                <w:b/>
                <w:bCs/>
              </w:rPr>
              <w:t>(30)</w:t>
            </w:r>
          </w:p>
        </w:tc>
        <w:tc>
          <w:tcPr>
            <w:tcW w:w="6840" w:type="dxa"/>
            <w:vAlign w:val="center"/>
          </w:tcPr>
          <w:p w:rsidR="00A407FE" w:rsidRPr="0045031D" w:rsidRDefault="00A407FE" w:rsidP="006E677A">
            <w:pPr>
              <w:spacing w:line="280" w:lineRule="exact"/>
            </w:pPr>
            <w:r w:rsidRPr="0045031D">
              <w:rPr>
                <w:rFonts w:hint="eastAsia"/>
                <w:kern w:val="0"/>
                <w:szCs w:val="21"/>
              </w:rPr>
              <w:t>教学内容科学合理，</w:t>
            </w:r>
            <w:r w:rsidRPr="0045031D">
              <w:rPr>
                <w:rFonts w:hint="eastAsia"/>
                <w:szCs w:val="21"/>
              </w:rPr>
              <w:t>重视调动学生体验，联系社会生活实际</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val="restart"/>
          </w:tcPr>
          <w:p w:rsidR="00A407FE" w:rsidRPr="0045031D" w:rsidRDefault="00A407FE" w:rsidP="006E677A">
            <w:pPr>
              <w:spacing w:line="440" w:lineRule="exact"/>
              <w:jc w:val="center"/>
              <w:rPr>
                <w:rFonts w:eastAsia="黑体"/>
              </w:rPr>
            </w:pPr>
          </w:p>
        </w:tc>
      </w:tr>
      <w:tr w:rsidR="00A407FE" w:rsidRPr="0045031D" w:rsidTr="006E677A">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重点难点的教学处理得当，</w:t>
            </w:r>
            <w:r w:rsidRPr="0045031D">
              <w:rPr>
                <w:rFonts w:hint="eastAsia"/>
                <w:szCs w:val="21"/>
              </w:rPr>
              <w:t>容量、密度适宜，符合学生的认知规律</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rPr>
          <w:trHeight w:val="291"/>
        </w:trPr>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新课导入独特精练和紧扣主题，激发学生求知欲</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课堂活动以学生为中心，学生的主动学习、探究性学习和合作学习得到有效的开展，当堂训练得到很好的落实</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rPr>
          <w:trHeight w:val="279"/>
        </w:trPr>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教师的教学评价、教学引导和调整能有效促进学生的学习，学法指导突出</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rPr>
          <w:trHeight w:val="612"/>
        </w:trPr>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rPr>
              <w:t>整体教学思路清晰合理，各环节之间衔接紧密，教学过程达最优化</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c>
          <w:tcPr>
            <w:tcW w:w="720" w:type="dxa"/>
            <w:vMerge w:val="restart"/>
            <w:vAlign w:val="center"/>
          </w:tcPr>
          <w:p w:rsidR="00A407FE" w:rsidRPr="0045031D" w:rsidRDefault="00A407FE" w:rsidP="006E677A">
            <w:pPr>
              <w:spacing w:line="240" w:lineRule="exact"/>
              <w:jc w:val="center"/>
              <w:rPr>
                <w:rFonts w:eastAsia="黑体"/>
                <w:b/>
                <w:bCs/>
              </w:rPr>
            </w:pPr>
            <w:r w:rsidRPr="0045031D">
              <w:rPr>
                <w:rFonts w:eastAsia="黑体" w:hint="eastAsia"/>
                <w:b/>
                <w:bCs/>
              </w:rPr>
              <w:t>教师</w:t>
            </w:r>
          </w:p>
          <w:p w:rsidR="00A407FE" w:rsidRPr="0045031D" w:rsidRDefault="00A407FE" w:rsidP="006E677A">
            <w:pPr>
              <w:spacing w:line="240" w:lineRule="exact"/>
              <w:jc w:val="center"/>
              <w:rPr>
                <w:rFonts w:eastAsia="黑体"/>
                <w:b/>
                <w:bCs/>
              </w:rPr>
            </w:pPr>
            <w:r w:rsidRPr="0045031D">
              <w:rPr>
                <w:rFonts w:eastAsia="黑体" w:hint="eastAsia"/>
                <w:b/>
                <w:bCs/>
              </w:rPr>
              <w:t>能力</w:t>
            </w:r>
          </w:p>
          <w:p w:rsidR="00A407FE" w:rsidRPr="0045031D" w:rsidRDefault="00A407FE" w:rsidP="006E677A">
            <w:pPr>
              <w:spacing w:line="240" w:lineRule="exact"/>
              <w:jc w:val="center"/>
              <w:rPr>
                <w:rFonts w:eastAsia="黑体"/>
                <w:b/>
                <w:bCs/>
              </w:rPr>
            </w:pPr>
            <w:r w:rsidRPr="0045031D">
              <w:rPr>
                <w:rFonts w:eastAsia="黑体" w:hint="eastAsia"/>
                <w:b/>
                <w:bCs/>
              </w:rPr>
              <w:t>素养</w:t>
            </w:r>
          </w:p>
          <w:p w:rsidR="00A407FE" w:rsidRPr="0045031D" w:rsidRDefault="00A407FE" w:rsidP="006E677A">
            <w:pPr>
              <w:jc w:val="center"/>
              <w:rPr>
                <w:rFonts w:eastAsia="黑体"/>
                <w:b/>
                <w:bCs/>
              </w:rPr>
            </w:pPr>
            <w:r w:rsidRPr="0045031D">
              <w:rPr>
                <w:rFonts w:eastAsia="黑体"/>
                <w:b/>
                <w:bCs/>
              </w:rPr>
              <w:t>(15)</w:t>
            </w:r>
          </w:p>
        </w:tc>
        <w:tc>
          <w:tcPr>
            <w:tcW w:w="6840" w:type="dxa"/>
            <w:vAlign w:val="center"/>
          </w:tcPr>
          <w:p w:rsidR="00A407FE" w:rsidRPr="0045031D" w:rsidRDefault="00A407FE" w:rsidP="006E677A">
            <w:pPr>
              <w:spacing w:line="280" w:lineRule="exact"/>
            </w:pPr>
            <w:r w:rsidRPr="0045031D">
              <w:rPr>
                <w:rFonts w:hint="eastAsia"/>
              </w:rPr>
              <w:t>语言准确生动，</w:t>
            </w:r>
            <w:r w:rsidRPr="0045031D">
              <w:rPr>
                <w:rFonts w:hint="eastAsia"/>
                <w:szCs w:val="21"/>
              </w:rPr>
              <w:t>板书工整简练，</w:t>
            </w:r>
            <w:r w:rsidRPr="0045031D">
              <w:rPr>
                <w:rFonts w:hint="eastAsia"/>
              </w:rPr>
              <w:t>教态大方、自然、得体</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val="restart"/>
          </w:tcPr>
          <w:p w:rsidR="00A407FE" w:rsidRPr="0045031D" w:rsidRDefault="00A407FE" w:rsidP="006E677A">
            <w:pPr>
              <w:spacing w:line="440" w:lineRule="exact"/>
              <w:jc w:val="center"/>
              <w:rPr>
                <w:rFonts w:eastAsia="黑体"/>
              </w:rPr>
            </w:pPr>
          </w:p>
        </w:tc>
      </w:tr>
      <w:tr w:rsidR="00A407FE" w:rsidRPr="0045031D" w:rsidTr="006E677A">
        <w:tc>
          <w:tcPr>
            <w:tcW w:w="720" w:type="dxa"/>
            <w:vMerge/>
            <w:vAlign w:val="center"/>
          </w:tcPr>
          <w:p w:rsidR="00A407FE" w:rsidRPr="0045031D" w:rsidRDefault="00A407FE" w:rsidP="006E677A">
            <w:pPr>
              <w:spacing w:line="240" w:lineRule="exact"/>
              <w:jc w:val="center"/>
              <w:rPr>
                <w:rFonts w:eastAsia="黑体"/>
                <w:b/>
                <w:bCs/>
              </w:rPr>
            </w:pPr>
          </w:p>
        </w:tc>
        <w:tc>
          <w:tcPr>
            <w:tcW w:w="6840" w:type="dxa"/>
            <w:vAlign w:val="center"/>
          </w:tcPr>
          <w:p w:rsidR="00A407FE" w:rsidRPr="0045031D" w:rsidRDefault="00A407FE" w:rsidP="006E677A">
            <w:pPr>
              <w:spacing w:line="280" w:lineRule="exact"/>
            </w:pPr>
            <w:r w:rsidRPr="0045031D">
              <w:rPr>
                <w:rFonts w:hint="eastAsia"/>
                <w:szCs w:val="21"/>
              </w:rPr>
              <w:t>实验操作规范，现代教学仪器使用熟练</w:t>
            </w:r>
            <w:r w:rsidRPr="0045031D">
              <w:rPr>
                <w:rFonts w:hint="eastAsia"/>
                <w:kern w:val="0"/>
                <w:szCs w:val="21"/>
              </w:rPr>
              <w:t>并合理优化</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spacing w:line="440" w:lineRule="exact"/>
              <w:jc w:val="center"/>
              <w:rPr>
                <w:rFonts w:eastAsia="黑体"/>
              </w:rPr>
            </w:pPr>
          </w:p>
        </w:tc>
      </w:tr>
      <w:tr w:rsidR="00A407FE" w:rsidRPr="0045031D" w:rsidTr="006E677A">
        <w:tc>
          <w:tcPr>
            <w:tcW w:w="720" w:type="dxa"/>
            <w:vMerge/>
            <w:vAlign w:val="center"/>
          </w:tcPr>
          <w:p w:rsidR="00A407FE" w:rsidRPr="0045031D" w:rsidRDefault="00A407FE" w:rsidP="006E677A">
            <w:pPr>
              <w:widowControl/>
              <w:jc w:val="center"/>
              <w:rPr>
                <w:rFonts w:eastAsia="黑体"/>
                <w:b/>
                <w:bCs/>
              </w:rPr>
            </w:pPr>
          </w:p>
        </w:tc>
        <w:tc>
          <w:tcPr>
            <w:tcW w:w="6840" w:type="dxa"/>
            <w:vAlign w:val="center"/>
          </w:tcPr>
          <w:p w:rsidR="00A407FE" w:rsidRPr="0045031D" w:rsidRDefault="00A407FE" w:rsidP="006E677A">
            <w:pPr>
              <w:spacing w:line="280" w:lineRule="exact"/>
              <w:rPr>
                <w:spacing w:val="-10"/>
              </w:rPr>
            </w:pPr>
            <w:r w:rsidRPr="0045031D">
              <w:rPr>
                <w:rFonts w:hint="eastAsia"/>
                <w:kern w:val="0"/>
                <w:szCs w:val="21"/>
              </w:rPr>
              <w:t>善于组织教学、随机调控能力强，体现出初步的教学个性</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widowControl/>
              <w:jc w:val="left"/>
              <w:rPr>
                <w:rFonts w:eastAsia="黑体"/>
              </w:rPr>
            </w:pPr>
          </w:p>
        </w:tc>
      </w:tr>
      <w:tr w:rsidR="00A407FE" w:rsidRPr="0045031D" w:rsidTr="006E677A">
        <w:trPr>
          <w:trHeight w:val="375"/>
        </w:trPr>
        <w:tc>
          <w:tcPr>
            <w:tcW w:w="720" w:type="dxa"/>
            <w:vMerge w:val="restart"/>
            <w:vAlign w:val="center"/>
          </w:tcPr>
          <w:p w:rsidR="00A407FE" w:rsidRPr="0045031D" w:rsidRDefault="00A407FE" w:rsidP="006E677A">
            <w:pPr>
              <w:spacing w:line="240" w:lineRule="exact"/>
              <w:jc w:val="center"/>
              <w:rPr>
                <w:rFonts w:eastAsia="黑体"/>
                <w:b/>
                <w:bCs/>
              </w:rPr>
            </w:pPr>
            <w:r w:rsidRPr="0045031D">
              <w:rPr>
                <w:rFonts w:eastAsia="黑体" w:hint="eastAsia"/>
                <w:b/>
                <w:bCs/>
              </w:rPr>
              <w:t>总体</w:t>
            </w:r>
          </w:p>
          <w:p w:rsidR="00A407FE" w:rsidRPr="0045031D" w:rsidRDefault="00A407FE" w:rsidP="006E677A">
            <w:pPr>
              <w:spacing w:line="240" w:lineRule="exact"/>
              <w:jc w:val="center"/>
              <w:rPr>
                <w:rFonts w:eastAsia="黑体"/>
                <w:b/>
                <w:bCs/>
              </w:rPr>
            </w:pPr>
            <w:r w:rsidRPr="0045031D">
              <w:rPr>
                <w:rFonts w:eastAsia="黑体" w:hint="eastAsia"/>
                <w:b/>
                <w:bCs/>
              </w:rPr>
              <w:t>效果</w:t>
            </w:r>
            <w:r w:rsidRPr="0045031D">
              <w:rPr>
                <w:rFonts w:eastAsia="黑体"/>
                <w:b/>
                <w:bCs/>
              </w:rPr>
              <w:t>(15)</w:t>
            </w:r>
          </w:p>
        </w:tc>
        <w:tc>
          <w:tcPr>
            <w:tcW w:w="6840" w:type="dxa"/>
            <w:vAlign w:val="center"/>
          </w:tcPr>
          <w:p w:rsidR="00A407FE" w:rsidRPr="0045031D" w:rsidRDefault="00A407FE" w:rsidP="006E677A">
            <w:pPr>
              <w:widowControl/>
              <w:spacing w:line="280" w:lineRule="exact"/>
              <w:rPr>
                <w:kern w:val="0"/>
                <w:szCs w:val="21"/>
              </w:rPr>
            </w:pPr>
            <w:r w:rsidRPr="0045031D">
              <w:rPr>
                <w:rFonts w:hint="eastAsia"/>
                <w:kern w:val="0"/>
                <w:szCs w:val="21"/>
              </w:rPr>
              <w:t>教学目标达成度高</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val="restart"/>
          </w:tcPr>
          <w:p w:rsidR="00A407FE" w:rsidRPr="0045031D" w:rsidRDefault="00A407FE" w:rsidP="006E677A">
            <w:pPr>
              <w:spacing w:line="440" w:lineRule="exact"/>
              <w:jc w:val="center"/>
              <w:rPr>
                <w:rFonts w:eastAsia="黑体"/>
              </w:rPr>
            </w:pPr>
          </w:p>
        </w:tc>
      </w:tr>
      <w:tr w:rsidR="00A407FE" w:rsidRPr="0045031D" w:rsidTr="006E677A">
        <w:trPr>
          <w:trHeight w:val="255"/>
        </w:trPr>
        <w:tc>
          <w:tcPr>
            <w:tcW w:w="720" w:type="dxa"/>
            <w:vMerge/>
            <w:vAlign w:val="center"/>
          </w:tcPr>
          <w:p w:rsidR="00A407FE" w:rsidRPr="0045031D" w:rsidRDefault="00A407FE" w:rsidP="006E677A">
            <w:pPr>
              <w:spacing w:line="240" w:lineRule="exact"/>
              <w:jc w:val="center"/>
              <w:rPr>
                <w:rFonts w:eastAsia="黑体"/>
                <w:b/>
                <w:bCs/>
              </w:rPr>
            </w:pPr>
          </w:p>
        </w:tc>
        <w:tc>
          <w:tcPr>
            <w:tcW w:w="6840" w:type="dxa"/>
            <w:vAlign w:val="center"/>
          </w:tcPr>
          <w:p w:rsidR="00A407FE" w:rsidRPr="0045031D" w:rsidRDefault="00A407FE" w:rsidP="006E677A">
            <w:pPr>
              <w:widowControl/>
              <w:spacing w:line="280" w:lineRule="exact"/>
              <w:rPr>
                <w:kern w:val="0"/>
                <w:szCs w:val="21"/>
              </w:rPr>
            </w:pPr>
            <w:r w:rsidRPr="0045031D">
              <w:rPr>
                <w:rFonts w:hint="eastAsia"/>
                <w:szCs w:val="21"/>
              </w:rPr>
              <w:t>学生解决问题的能力得到有效的训练和提高</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spacing w:line="440" w:lineRule="exact"/>
              <w:jc w:val="center"/>
              <w:rPr>
                <w:rFonts w:eastAsia="黑体"/>
              </w:rPr>
            </w:pPr>
          </w:p>
        </w:tc>
      </w:tr>
      <w:tr w:rsidR="00A407FE" w:rsidRPr="0045031D" w:rsidTr="006E677A">
        <w:trPr>
          <w:trHeight w:val="135"/>
        </w:trPr>
        <w:tc>
          <w:tcPr>
            <w:tcW w:w="720" w:type="dxa"/>
            <w:vMerge/>
            <w:vAlign w:val="center"/>
          </w:tcPr>
          <w:p w:rsidR="00A407FE" w:rsidRPr="0045031D" w:rsidRDefault="00A407FE" w:rsidP="006E677A">
            <w:pPr>
              <w:spacing w:line="240" w:lineRule="exact"/>
              <w:jc w:val="center"/>
              <w:rPr>
                <w:rFonts w:eastAsia="黑体"/>
                <w:b/>
                <w:bCs/>
              </w:rPr>
            </w:pPr>
          </w:p>
        </w:tc>
        <w:tc>
          <w:tcPr>
            <w:tcW w:w="6840" w:type="dxa"/>
            <w:vAlign w:val="center"/>
          </w:tcPr>
          <w:p w:rsidR="00A407FE" w:rsidRPr="0045031D" w:rsidRDefault="00A407FE" w:rsidP="006E677A">
            <w:pPr>
              <w:widowControl/>
              <w:spacing w:line="280" w:lineRule="exact"/>
              <w:rPr>
                <w:kern w:val="0"/>
                <w:szCs w:val="21"/>
              </w:rPr>
            </w:pPr>
            <w:r w:rsidRPr="0045031D">
              <w:rPr>
                <w:rFonts w:hint="eastAsia"/>
                <w:szCs w:val="21"/>
              </w:rPr>
              <w:t>学生的精神状态饱满，</w:t>
            </w:r>
            <w:r w:rsidRPr="0045031D">
              <w:rPr>
                <w:rFonts w:hint="eastAsia"/>
                <w:kern w:val="0"/>
                <w:szCs w:val="21"/>
              </w:rPr>
              <w:t>思维活跃，表现出积极的情感与态度</w:t>
            </w:r>
          </w:p>
        </w:tc>
        <w:tc>
          <w:tcPr>
            <w:tcW w:w="360" w:type="dxa"/>
          </w:tcPr>
          <w:p w:rsidR="00A407FE" w:rsidRPr="0045031D" w:rsidRDefault="00A407FE" w:rsidP="006E677A">
            <w:pPr>
              <w:spacing w:line="440" w:lineRule="exact"/>
              <w:jc w:val="center"/>
              <w:rPr>
                <w:rFonts w:eastAsia="黑体"/>
              </w:rPr>
            </w:pPr>
            <w:r w:rsidRPr="0045031D">
              <w:rPr>
                <w:rFonts w:eastAsia="黑体"/>
              </w:rPr>
              <w:t>5</w:t>
            </w:r>
          </w:p>
        </w:tc>
        <w:tc>
          <w:tcPr>
            <w:tcW w:w="360" w:type="dxa"/>
          </w:tcPr>
          <w:p w:rsidR="00A407FE" w:rsidRPr="0045031D" w:rsidRDefault="00A407FE" w:rsidP="006E677A">
            <w:pPr>
              <w:spacing w:line="440" w:lineRule="exact"/>
              <w:jc w:val="center"/>
              <w:rPr>
                <w:rFonts w:eastAsia="黑体"/>
              </w:rPr>
            </w:pPr>
            <w:r w:rsidRPr="0045031D">
              <w:rPr>
                <w:rFonts w:eastAsia="黑体"/>
              </w:rPr>
              <w:t>4</w:t>
            </w:r>
          </w:p>
        </w:tc>
        <w:tc>
          <w:tcPr>
            <w:tcW w:w="360" w:type="dxa"/>
          </w:tcPr>
          <w:p w:rsidR="00A407FE" w:rsidRPr="0045031D" w:rsidRDefault="00A407FE" w:rsidP="006E677A">
            <w:pPr>
              <w:spacing w:line="440" w:lineRule="exact"/>
              <w:jc w:val="center"/>
              <w:rPr>
                <w:rFonts w:eastAsia="黑体"/>
              </w:rPr>
            </w:pPr>
            <w:r w:rsidRPr="0045031D">
              <w:rPr>
                <w:rFonts w:eastAsia="黑体"/>
              </w:rPr>
              <w:t>3</w:t>
            </w:r>
          </w:p>
        </w:tc>
        <w:tc>
          <w:tcPr>
            <w:tcW w:w="360" w:type="dxa"/>
          </w:tcPr>
          <w:p w:rsidR="00A407FE" w:rsidRPr="0045031D" w:rsidRDefault="00A407FE" w:rsidP="006E677A">
            <w:pPr>
              <w:spacing w:line="440" w:lineRule="exact"/>
              <w:jc w:val="center"/>
              <w:rPr>
                <w:rFonts w:eastAsia="黑体"/>
              </w:rPr>
            </w:pPr>
            <w:r w:rsidRPr="0045031D">
              <w:rPr>
                <w:rFonts w:eastAsia="黑体"/>
              </w:rPr>
              <w:t>2</w:t>
            </w:r>
          </w:p>
        </w:tc>
        <w:tc>
          <w:tcPr>
            <w:tcW w:w="720" w:type="dxa"/>
            <w:vMerge/>
          </w:tcPr>
          <w:p w:rsidR="00A407FE" w:rsidRPr="0045031D" w:rsidRDefault="00A407FE" w:rsidP="006E677A">
            <w:pPr>
              <w:spacing w:line="440" w:lineRule="exact"/>
              <w:jc w:val="center"/>
              <w:rPr>
                <w:rFonts w:eastAsia="黑体"/>
              </w:rPr>
            </w:pPr>
          </w:p>
        </w:tc>
      </w:tr>
      <w:tr w:rsidR="00A407FE" w:rsidRPr="0045031D" w:rsidTr="006E677A">
        <w:trPr>
          <w:trHeight w:val="1962"/>
        </w:trPr>
        <w:tc>
          <w:tcPr>
            <w:tcW w:w="720" w:type="dxa"/>
            <w:vAlign w:val="center"/>
          </w:tcPr>
          <w:p w:rsidR="00A407FE" w:rsidRPr="0045031D" w:rsidRDefault="00A407FE" w:rsidP="006E677A">
            <w:pPr>
              <w:jc w:val="center"/>
              <w:rPr>
                <w:rFonts w:eastAsia="黑体"/>
                <w:b/>
                <w:bCs/>
              </w:rPr>
            </w:pPr>
            <w:r w:rsidRPr="0045031D">
              <w:rPr>
                <w:rFonts w:eastAsia="黑体" w:hint="eastAsia"/>
                <w:b/>
                <w:bCs/>
              </w:rPr>
              <w:t>评语</w:t>
            </w:r>
          </w:p>
        </w:tc>
        <w:tc>
          <w:tcPr>
            <w:tcW w:w="6840" w:type="dxa"/>
            <w:vAlign w:val="center"/>
          </w:tcPr>
          <w:p w:rsidR="00A407FE" w:rsidRPr="0045031D" w:rsidRDefault="00A407FE" w:rsidP="006E677A">
            <w:pPr>
              <w:spacing w:line="400" w:lineRule="exact"/>
              <w:jc w:val="center"/>
              <w:rPr>
                <w:rFonts w:eastAsia="黑体"/>
              </w:rPr>
            </w:pPr>
          </w:p>
        </w:tc>
        <w:tc>
          <w:tcPr>
            <w:tcW w:w="1440" w:type="dxa"/>
            <w:gridSpan w:val="4"/>
            <w:vAlign w:val="center"/>
          </w:tcPr>
          <w:p w:rsidR="00A407FE" w:rsidRPr="0045031D" w:rsidRDefault="00A407FE" w:rsidP="006E677A">
            <w:pPr>
              <w:spacing w:line="400" w:lineRule="exact"/>
              <w:jc w:val="center"/>
              <w:rPr>
                <w:rFonts w:eastAsia="黑体"/>
              </w:rPr>
            </w:pPr>
            <w:r w:rsidRPr="0045031D">
              <w:rPr>
                <w:rFonts w:eastAsia="黑体" w:hint="eastAsia"/>
              </w:rPr>
              <w:t>总得分</w:t>
            </w:r>
          </w:p>
        </w:tc>
        <w:tc>
          <w:tcPr>
            <w:tcW w:w="720" w:type="dxa"/>
          </w:tcPr>
          <w:p w:rsidR="00A407FE" w:rsidRPr="0045031D" w:rsidRDefault="00A407FE" w:rsidP="006E677A">
            <w:pPr>
              <w:widowControl/>
              <w:jc w:val="left"/>
              <w:rPr>
                <w:kern w:val="0"/>
                <w:sz w:val="20"/>
              </w:rPr>
            </w:pPr>
          </w:p>
        </w:tc>
      </w:tr>
    </w:tbl>
    <w:p w:rsidR="00A407FE" w:rsidRDefault="00A407FE" w:rsidP="006D77FD">
      <w:pPr>
        <w:spacing w:line="520" w:lineRule="exact"/>
        <w:rPr>
          <w:rFonts w:eastAsia="黑体"/>
          <w:kern w:val="0"/>
          <w:sz w:val="32"/>
          <w:szCs w:val="32"/>
        </w:rPr>
      </w:pPr>
    </w:p>
    <w:p w:rsidR="00A407FE" w:rsidRPr="006D77FD" w:rsidRDefault="00A407FE" w:rsidP="00053E69">
      <w:pPr>
        <w:spacing w:line="520" w:lineRule="exact"/>
        <w:ind w:firstLineChars="246" w:firstLine="31680"/>
        <w:jc w:val="center"/>
        <w:rPr>
          <w:rFonts w:eastAsia="黑体"/>
          <w:sz w:val="32"/>
          <w:szCs w:val="32"/>
        </w:rPr>
      </w:pPr>
      <w:r w:rsidRPr="0045031D">
        <w:rPr>
          <w:rFonts w:eastAsia="黑体" w:hint="eastAsia"/>
          <w:kern w:val="0"/>
          <w:sz w:val="32"/>
          <w:szCs w:val="32"/>
        </w:rPr>
        <w:t>湛江市中学化学课堂教学评价表</w:t>
      </w:r>
      <w:r w:rsidRPr="0045031D">
        <w:rPr>
          <w:rFonts w:eastAsia="黑体" w:hint="eastAsia"/>
          <w:sz w:val="32"/>
          <w:szCs w:val="32"/>
        </w:rPr>
        <w:t>（试用）</w:t>
      </w:r>
    </w:p>
    <w:tbl>
      <w:tblPr>
        <w:tblW w:w="9675" w:type="dxa"/>
        <w:jc w:val="center"/>
        <w:tblInd w:w="3" w:type="dxa"/>
        <w:tblBorders>
          <w:top w:val="single" w:sz="4" w:space="0" w:color="auto"/>
          <w:left w:val="single" w:sz="4" w:space="0" w:color="auto"/>
          <w:bottom w:val="single" w:sz="4" w:space="0" w:color="auto"/>
          <w:right w:val="single" w:sz="4" w:space="0" w:color="auto"/>
        </w:tblBorders>
        <w:tblLayout w:type="fixed"/>
        <w:tblLook w:val="0000"/>
      </w:tblPr>
      <w:tblGrid>
        <w:gridCol w:w="824"/>
        <w:gridCol w:w="1080"/>
        <w:gridCol w:w="6160"/>
        <w:gridCol w:w="838"/>
        <w:gridCol w:w="773"/>
      </w:tblGrid>
      <w:tr w:rsidR="00A407FE" w:rsidRPr="0045031D" w:rsidTr="006E677A">
        <w:trPr>
          <w:jc w:val="center"/>
        </w:trPr>
        <w:tc>
          <w:tcPr>
            <w:tcW w:w="824" w:type="dxa"/>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b/>
                <w:kern w:val="0"/>
                <w:sz w:val="24"/>
              </w:rPr>
            </w:pPr>
            <w:r w:rsidRPr="0045031D">
              <w:rPr>
                <w:rFonts w:hint="eastAsia"/>
                <w:b/>
                <w:kern w:val="0"/>
                <w:sz w:val="24"/>
              </w:rPr>
              <w:t>项目</w:t>
            </w:r>
          </w:p>
        </w:tc>
        <w:tc>
          <w:tcPr>
            <w:tcW w:w="7240" w:type="dxa"/>
            <w:gridSpan w:val="2"/>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line="340" w:lineRule="exact"/>
              <w:jc w:val="left"/>
              <w:rPr>
                <w:b/>
                <w:kern w:val="0"/>
                <w:sz w:val="24"/>
              </w:rPr>
            </w:pPr>
            <w:r w:rsidRPr="0045031D">
              <w:rPr>
                <w:rFonts w:hint="eastAsia"/>
                <w:b/>
                <w:kern w:val="0"/>
                <w:sz w:val="24"/>
              </w:rPr>
              <w:t>评价要求</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b/>
                <w:kern w:val="0"/>
                <w:sz w:val="24"/>
              </w:rPr>
            </w:pPr>
            <w:r w:rsidRPr="0045031D">
              <w:rPr>
                <w:rFonts w:hint="eastAsia"/>
                <w:b/>
                <w:kern w:val="0"/>
                <w:sz w:val="24"/>
              </w:rPr>
              <w:t>分值</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b/>
                <w:kern w:val="0"/>
                <w:sz w:val="24"/>
              </w:rPr>
            </w:pPr>
            <w:r w:rsidRPr="0045031D">
              <w:rPr>
                <w:rFonts w:hint="eastAsia"/>
                <w:b/>
                <w:kern w:val="0"/>
                <w:sz w:val="24"/>
              </w:rPr>
              <w:t>得分</w:t>
            </w:r>
          </w:p>
        </w:tc>
      </w:tr>
      <w:tr w:rsidR="00A407FE" w:rsidRPr="0045031D" w:rsidTr="006E677A">
        <w:trPr>
          <w:jc w:val="center"/>
        </w:trPr>
        <w:tc>
          <w:tcPr>
            <w:tcW w:w="824" w:type="dxa"/>
            <w:vMerge w:val="restart"/>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 w:val="24"/>
              </w:rPr>
            </w:pPr>
            <w:r w:rsidRPr="0045031D">
              <w:rPr>
                <w:rFonts w:eastAsia="黑体" w:hint="eastAsia"/>
                <w:kern w:val="0"/>
                <w:sz w:val="24"/>
              </w:rPr>
              <w:t>教学设计</w:t>
            </w:r>
          </w:p>
          <w:p w:rsidR="00A407FE" w:rsidRPr="0045031D" w:rsidRDefault="00A407FE" w:rsidP="006E677A">
            <w:pPr>
              <w:widowControl/>
              <w:spacing w:line="340" w:lineRule="exact"/>
              <w:jc w:val="center"/>
              <w:rPr>
                <w:rFonts w:eastAsia="黑体"/>
                <w:b/>
                <w:kern w:val="0"/>
                <w:szCs w:val="21"/>
              </w:rPr>
            </w:pPr>
            <w:r w:rsidRPr="0045031D">
              <w:rPr>
                <w:rFonts w:eastAsia="黑体" w:hint="eastAsia"/>
                <w:kern w:val="0"/>
                <w:szCs w:val="21"/>
              </w:rPr>
              <w:t>（</w:t>
            </w:r>
            <w:r w:rsidRPr="0045031D">
              <w:rPr>
                <w:rFonts w:eastAsia="黑体"/>
                <w:kern w:val="0"/>
                <w:szCs w:val="21"/>
              </w:rPr>
              <w:t>10</w:t>
            </w:r>
            <w:r w:rsidRPr="0045031D">
              <w:rPr>
                <w:rFonts w:eastAsia="黑体" w:hint="eastAsia"/>
                <w:kern w:val="0"/>
                <w:szCs w:val="21"/>
              </w:rPr>
              <w:t>分）</w:t>
            </w: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bCs/>
                <w:kern w:val="0"/>
                <w:sz w:val="24"/>
              </w:rPr>
              <w:t>教学目标明确、具体，符合课标要求，</w:t>
            </w:r>
            <w:r w:rsidRPr="0045031D">
              <w:rPr>
                <w:rFonts w:hint="eastAsia"/>
                <w:kern w:val="0"/>
                <w:sz w:val="24"/>
              </w:rPr>
              <w:t>渗透思想教育和行为训练。</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bCs/>
                <w:kern w:val="0"/>
                <w:sz w:val="24"/>
              </w:rPr>
            </w:pPr>
            <w:r w:rsidRPr="0045031D">
              <w:rPr>
                <w:bCs/>
                <w:kern w:val="0"/>
                <w:sz w:val="24"/>
              </w:rPr>
              <w:t>4</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bCs/>
                <w:kern w:val="0"/>
                <w:sz w:val="24"/>
              </w:rPr>
            </w:pPr>
          </w:p>
        </w:tc>
      </w:tr>
      <w:tr w:rsidR="00A407FE" w:rsidRPr="0045031D" w:rsidTr="006E677A">
        <w:trPr>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b/>
                <w:kern w:val="0"/>
                <w:sz w:val="24"/>
              </w:rPr>
            </w:pP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教学结构安排合理，重难点突出。</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3</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b/>
                <w:kern w:val="0"/>
                <w:sz w:val="24"/>
              </w:rPr>
            </w:pPr>
          </w:p>
        </w:tc>
        <w:tc>
          <w:tcPr>
            <w:tcW w:w="7240" w:type="dxa"/>
            <w:gridSpan w:val="2"/>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体现学生主体地位、促进学生主动参与和全面发展，教学设计的结构、程序、方法和手段合理、可具操作性。</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3</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trHeight w:val="598"/>
          <w:jc w:val="center"/>
        </w:trPr>
        <w:tc>
          <w:tcPr>
            <w:tcW w:w="824" w:type="dxa"/>
            <w:vMerge w:val="restart"/>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 w:val="24"/>
                <w:szCs w:val="24"/>
              </w:rPr>
            </w:pPr>
            <w:r w:rsidRPr="0045031D">
              <w:rPr>
                <w:rFonts w:eastAsia="黑体" w:hint="eastAsia"/>
                <w:kern w:val="0"/>
                <w:sz w:val="24"/>
                <w:szCs w:val="24"/>
              </w:rPr>
              <w:t>教学实施</w:t>
            </w:r>
          </w:p>
          <w:p w:rsidR="00A407FE" w:rsidRPr="0045031D" w:rsidRDefault="00A407FE" w:rsidP="006E677A">
            <w:pPr>
              <w:widowControl/>
              <w:spacing w:line="340" w:lineRule="exact"/>
              <w:jc w:val="center"/>
              <w:rPr>
                <w:rFonts w:eastAsia="黑体"/>
                <w:kern w:val="0"/>
                <w:sz w:val="24"/>
                <w:szCs w:val="24"/>
              </w:rPr>
            </w:pPr>
            <w:r w:rsidRPr="0045031D">
              <w:rPr>
                <w:rFonts w:eastAsia="黑体" w:hint="eastAsia"/>
                <w:kern w:val="0"/>
                <w:sz w:val="24"/>
                <w:szCs w:val="24"/>
              </w:rPr>
              <w:t>（</w:t>
            </w:r>
            <w:r w:rsidRPr="0045031D">
              <w:rPr>
                <w:rFonts w:eastAsia="黑体"/>
                <w:kern w:val="0"/>
                <w:sz w:val="24"/>
                <w:szCs w:val="24"/>
              </w:rPr>
              <w:t>40</w:t>
            </w:r>
            <w:r w:rsidRPr="0045031D">
              <w:rPr>
                <w:rFonts w:eastAsia="黑体" w:hint="eastAsia"/>
                <w:kern w:val="0"/>
                <w:sz w:val="24"/>
                <w:szCs w:val="24"/>
              </w:rPr>
              <w:t>分）</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教学</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过程的组织</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w:t>
            </w:r>
            <w:r w:rsidRPr="0045031D">
              <w:rPr>
                <w:rFonts w:eastAsia="黑体"/>
                <w:kern w:val="0"/>
                <w:szCs w:val="21"/>
              </w:rPr>
              <w:t>15</w:t>
            </w:r>
            <w:r w:rsidRPr="0045031D">
              <w:rPr>
                <w:rFonts w:eastAsia="黑体" w:hint="eastAsia"/>
                <w:kern w:val="0"/>
                <w:szCs w:val="21"/>
              </w:rPr>
              <w:t>分）</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60"/>
              </w:tabs>
              <w:spacing w:line="340" w:lineRule="exact"/>
              <w:rPr>
                <w:kern w:val="0"/>
                <w:sz w:val="24"/>
              </w:rPr>
            </w:pPr>
            <w:r w:rsidRPr="0045031D">
              <w:rPr>
                <w:rFonts w:hint="eastAsia"/>
                <w:kern w:val="0"/>
                <w:sz w:val="24"/>
              </w:rPr>
              <w:t>创设教学情境，设计具有启发性、发展性的问题，给学生充分的自主活动的时间和空间，提供主动学习机会。</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p>
        </w:tc>
      </w:tr>
      <w:tr w:rsidR="00A407FE" w:rsidRPr="0045031D" w:rsidTr="006E677A">
        <w:trPr>
          <w:trHeight w:val="466"/>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60"/>
              </w:tabs>
              <w:spacing w:line="340" w:lineRule="exact"/>
              <w:rPr>
                <w:kern w:val="0"/>
                <w:sz w:val="24"/>
              </w:rPr>
            </w:pPr>
            <w:r w:rsidRPr="0045031D">
              <w:rPr>
                <w:rFonts w:hint="eastAsia"/>
                <w:kern w:val="0"/>
                <w:sz w:val="24"/>
              </w:rPr>
              <w:t>面向全体学生，因材施教，注意学生的差异性。</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p>
        </w:tc>
      </w:tr>
      <w:tr w:rsidR="00A407FE" w:rsidRPr="0045031D" w:rsidTr="006E677A">
        <w:trPr>
          <w:trHeight w:val="645"/>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60"/>
              </w:tabs>
              <w:spacing w:line="340" w:lineRule="exact"/>
              <w:rPr>
                <w:kern w:val="0"/>
                <w:sz w:val="24"/>
              </w:rPr>
            </w:pPr>
            <w:r w:rsidRPr="0045031D">
              <w:rPr>
                <w:rFonts w:hint="eastAsia"/>
                <w:kern w:val="0"/>
                <w:sz w:val="24"/>
              </w:rPr>
              <w:t>教学环节的组织有条理、有层次，衔接紧密，过渡自然，时间分配合理。</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p>
        </w:tc>
      </w:tr>
      <w:tr w:rsidR="00A407FE" w:rsidRPr="0045031D" w:rsidTr="006E677A">
        <w:trPr>
          <w:trHeight w:val="720"/>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教学</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方法的</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运用</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w:t>
            </w:r>
            <w:r w:rsidRPr="0045031D">
              <w:rPr>
                <w:rFonts w:eastAsia="黑体"/>
                <w:kern w:val="0"/>
                <w:szCs w:val="21"/>
              </w:rPr>
              <w:t>15</w:t>
            </w:r>
            <w:r w:rsidRPr="0045031D">
              <w:rPr>
                <w:rFonts w:eastAsia="黑体" w:hint="eastAsia"/>
                <w:kern w:val="0"/>
                <w:szCs w:val="21"/>
              </w:rPr>
              <w:t>分）</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60"/>
              </w:tabs>
              <w:spacing w:line="340" w:lineRule="exact"/>
              <w:rPr>
                <w:kern w:val="0"/>
                <w:sz w:val="24"/>
              </w:rPr>
            </w:pPr>
            <w:r w:rsidRPr="0045031D">
              <w:rPr>
                <w:rFonts w:hint="eastAsia"/>
                <w:color w:val="000000"/>
                <w:kern w:val="0"/>
                <w:sz w:val="24"/>
              </w:rPr>
              <w:t>教学设计合理，教学线索清晰，突出重点，突破难点，调动学生主动学习，让学生经历必要的学习过程，体验必要的实验感受</w:t>
            </w:r>
            <w:r w:rsidRPr="0045031D">
              <w:rPr>
                <w:rFonts w:hint="eastAsia"/>
                <w:kern w:val="0"/>
                <w:sz w:val="24"/>
              </w:rPr>
              <w:t>。</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p>
        </w:tc>
      </w:tr>
      <w:tr w:rsidR="00A407FE" w:rsidRPr="0045031D" w:rsidTr="006E677A">
        <w:trPr>
          <w:trHeight w:val="565"/>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60"/>
              </w:tabs>
              <w:spacing w:line="340" w:lineRule="exact"/>
              <w:rPr>
                <w:kern w:val="0"/>
                <w:sz w:val="24"/>
              </w:rPr>
            </w:pPr>
            <w:r w:rsidRPr="0045031D">
              <w:rPr>
                <w:rFonts w:hint="eastAsia"/>
                <w:kern w:val="0"/>
                <w:sz w:val="24"/>
              </w:rPr>
              <w:t>注重培养学生能力，有计划地给予学生学习方法的指导。</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p>
        </w:tc>
      </w:tr>
      <w:tr w:rsidR="00A407FE" w:rsidRPr="0045031D" w:rsidTr="006E677A">
        <w:trPr>
          <w:trHeight w:val="630"/>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60"/>
              </w:tabs>
              <w:spacing w:line="340" w:lineRule="exact"/>
              <w:rPr>
                <w:kern w:val="0"/>
                <w:sz w:val="24"/>
              </w:rPr>
            </w:pPr>
            <w:r w:rsidRPr="0045031D">
              <w:rPr>
                <w:rFonts w:hint="eastAsia"/>
                <w:kern w:val="0"/>
                <w:sz w:val="24"/>
              </w:rPr>
              <w:t>恰当地选择和组合各种直观教学手段，充分发挥现代教育技术在解决教学重点、难点及创设教学情境等方面的作用</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tabs>
                <w:tab w:val="num" w:pos="360"/>
              </w:tabs>
              <w:spacing w:before="100" w:beforeAutospacing="1" w:after="100" w:afterAutospacing="1" w:line="340" w:lineRule="exact"/>
              <w:ind w:left="360" w:hanging="360"/>
              <w:jc w:val="center"/>
              <w:rPr>
                <w:kern w:val="0"/>
                <w:sz w:val="24"/>
              </w:rPr>
            </w:pPr>
          </w:p>
        </w:tc>
      </w:tr>
      <w:tr w:rsidR="00A407FE" w:rsidRPr="0045031D" w:rsidTr="006E677A">
        <w:trPr>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教学</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智慧</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w:t>
            </w:r>
            <w:r w:rsidRPr="0045031D">
              <w:rPr>
                <w:rFonts w:eastAsia="黑体"/>
                <w:kern w:val="0"/>
                <w:szCs w:val="21"/>
              </w:rPr>
              <w:t>10</w:t>
            </w:r>
            <w:r w:rsidRPr="0045031D">
              <w:rPr>
                <w:rFonts w:eastAsia="黑体" w:hint="eastAsia"/>
                <w:kern w:val="0"/>
                <w:szCs w:val="21"/>
              </w:rPr>
              <w:t>分）</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具有较强的驾驭课堂教学的能力，能灵活、恰当地根据课堂情况，及时调节教学节奏，进行正确的教学反馈。</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10</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jc w:val="center"/>
        </w:trPr>
        <w:tc>
          <w:tcPr>
            <w:tcW w:w="824" w:type="dxa"/>
            <w:vMerge w:val="restart"/>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 w:val="24"/>
                <w:szCs w:val="24"/>
              </w:rPr>
            </w:pPr>
            <w:r w:rsidRPr="0045031D">
              <w:rPr>
                <w:rFonts w:eastAsia="黑体" w:hint="eastAsia"/>
                <w:kern w:val="0"/>
                <w:sz w:val="24"/>
                <w:szCs w:val="24"/>
              </w:rPr>
              <w:t>学生行为</w:t>
            </w:r>
          </w:p>
          <w:p w:rsidR="00A407FE" w:rsidRPr="0045031D" w:rsidRDefault="00A407FE" w:rsidP="006E677A">
            <w:pPr>
              <w:widowControl/>
              <w:spacing w:line="340" w:lineRule="exact"/>
              <w:jc w:val="center"/>
              <w:rPr>
                <w:rFonts w:eastAsia="黑体"/>
                <w:kern w:val="0"/>
                <w:sz w:val="24"/>
                <w:szCs w:val="24"/>
              </w:rPr>
            </w:pPr>
            <w:r w:rsidRPr="0045031D">
              <w:rPr>
                <w:rFonts w:eastAsia="黑体" w:hint="eastAsia"/>
                <w:kern w:val="0"/>
                <w:sz w:val="24"/>
                <w:szCs w:val="24"/>
              </w:rPr>
              <w:t>（</w:t>
            </w:r>
            <w:r w:rsidRPr="0045031D">
              <w:rPr>
                <w:rFonts w:eastAsia="黑体"/>
                <w:kern w:val="0"/>
                <w:sz w:val="24"/>
                <w:szCs w:val="24"/>
              </w:rPr>
              <w:t>20</w:t>
            </w:r>
            <w:r w:rsidRPr="0045031D">
              <w:rPr>
                <w:rFonts w:eastAsia="黑体" w:hint="eastAsia"/>
                <w:kern w:val="0"/>
                <w:sz w:val="24"/>
                <w:szCs w:val="24"/>
              </w:rPr>
              <w:t>分）</w:t>
            </w: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主动性</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学生积极思考，主动参与知识的获得过程。学习情绪高涨、勇于探索，敢于提出问题</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8</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个性</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学生具有独特的学习风格和学习策略，在思维上闪现出灵活性和开放性，能表达出不拘泥于常规的思路和方法。</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6</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trHeight w:val="567"/>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创新性</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学生独立思考，敢于质疑问难，勇于创新。</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6</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jc w:val="center"/>
        </w:trPr>
        <w:tc>
          <w:tcPr>
            <w:tcW w:w="824" w:type="dxa"/>
            <w:vMerge w:val="restart"/>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 w:val="24"/>
                <w:szCs w:val="24"/>
              </w:rPr>
            </w:pPr>
            <w:r w:rsidRPr="0045031D">
              <w:rPr>
                <w:rFonts w:eastAsia="黑体" w:hint="eastAsia"/>
                <w:kern w:val="0"/>
                <w:sz w:val="24"/>
                <w:szCs w:val="24"/>
              </w:rPr>
              <w:t>师生互动（</w:t>
            </w:r>
            <w:r w:rsidRPr="0045031D">
              <w:rPr>
                <w:rFonts w:eastAsia="黑体"/>
                <w:kern w:val="0"/>
                <w:sz w:val="24"/>
                <w:szCs w:val="24"/>
              </w:rPr>
              <w:t>10</w:t>
            </w:r>
            <w:r w:rsidRPr="0045031D">
              <w:rPr>
                <w:rFonts w:eastAsia="黑体" w:hint="eastAsia"/>
                <w:kern w:val="0"/>
                <w:sz w:val="24"/>
                <w:szCs w:val="24"/>
              </w:rPr>
              <w:t>分）</w:t>
            </w: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情感</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沟通</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课堂气氛活跃、和谐，教师教态亲切自然；学生主动参与活动，学得轻松愉快。</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问题</w:t>
            </w:r>
          </w:p>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交流</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学生思维活跃，敢于发表自己的意见；教师能尊重学生的观点，鼓励学生求新求异，师生交流融洽。</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jc w:val="center"/>
        </w:trPr>
        <w:tc>
          <w:tcPr>
            <w:tcW w:w="824" w:type="dxa"/>
            <w:vMerge w:val="restart"/>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 w:val="24"/>
                <w:szCs w:val="24"/>
              </w:rPr>
            </w:pPr>
            <w:r w:rsidRPr="0045031D">
              <w:rPr>
                <w:rFonts w:eastAsia="黑体" w:hint="eastAsia"/>
                <w:kern w:val="0"/>
                <w:sz w:val="24"/>
                <w:szCs w:val="24"/>
              </w:rPr>
              <w:t>教学成效（</w:t>
            </w:r>
            <w:r w:rsidRPr="0045031D">
              <w:rPr>
                <w:rFonts w:eastAsia="黑体"/>
                <w:kern w:val="0"/>
                <w:sz w:val="24"/>
                <w:szCs w:val="24"/>
              </w:rPr>
              <w:t>10</w:t>
            </w:r>
            <w:r w:rsidRPr="0045031D">
              <w:rPr>
                <w:rFonts w:eastAsia="黑体" w:hint="eastAsia"/>
                <w:kern w:val="0"/>
                <w:sz w:val="24"/>
                <w:szCs w:val="24"/>
              </w:rPr>
              <w:t>分）</w:t>
            </w: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目标的达成度</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学生能理解和应用当堂所学的知识，学生基本能力的提高达到预期目标。</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trHeight w:val="609"/>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kern w:val="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center"/>
              <w:rPr>
                <w:rFonts w:eastAsia="黑体"/>
                <w:kern w:val="0"/>
                <w:szCs w:val="21"/>
              </w:rPr>
            </w:pPr>
            <w:r w:rsidRPr="0045031D">
              <w:rPr>
                <w:rFonts w:eastAsia="黑体" w:hint="eastAsia"/>
                <w:kern w:val="0"/>
                <w:szCs w:val="21"/>
              </w:rPr>
              <w:t>综合发展程度</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不同层次的学生在知识、能力、情感意志、道德品质等方面都有所提高和发展。</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r w:rsidRPr="0045031D">
              <w:rPr>
                <w:kern w:val="0"/>
                <w:sz w:val="24"/>
              </w:rPr>
              <w:t>5</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before="100" w:beforeAutospacing="1" w:after="100" w:afterAutospacing="1" w:line="340" w:lineRule="exact"/>
              <w:jc w:val="center"/>
              <w:rPr>
                <w:kern w:val="0"/>
                <w:sz w:val="24"/>
              </w:rPr>
            </w:pPr>
          </w:p>
        </w:tc>
      </w:tr>
      <w:tr w:rsidR="00A407FE" w:rsidRPr="0045031D" w:rsidTr="006E677A">
        <w:trPr>
          <w:trHeight w:val="345"/>
          <w:jc w:val="center"/>
        </w:trPr>
        <w:tc>
          <w:tcPr>
            <w:tcW w:w="824" w:type="dxa"/>
            <w:vMerge w:val="restart"/>
            <w:tcBorders>
              <w:top w:val="single" w:sz="4" w:space="0" w:color="auto"/>
              <w:bottom w:val="nil"/>
              <w:right w:val="single" w:sz="4" w:space="0" w:color="auto"/>
            </w:tcBorders>
            <w:vAlign w:val="center"/>
          </w:tcPr>
          <w:p w:rsidR="00A407FE" w:rsidRPr="0045031D" w:rsidRDefault="00A407FE" w:rsidP="006E677A">
            <w:pPr>
              <w:widowControl/>
              <w:spacing w:line="340" w:lineRule="exact"/>
              <w:jc w:val="center"/>
              <w:rPr>
                <w:rFonts w:eastAsia="黑体"/>
                <w:kern w:val="0"/>
                <w:sz w:val="24"/>
                <w:szCs w:val="24"/>
              </w:rPr>
            </w:pPr>
            <w:r w:rsidRPr="0045031D">
              <w:rPr>
                <w:rFonts w:eastAsia="黑体" w:hint="eastAsia"/>
                <w:kern w:val="0"/>
                <w:sz w:val="24"/>
                <w:szCs w:val="24"/>
              </w:rPr>
              <w:t>教师素质（</w:t>
            </w:r>
            <w:r w:rsidRPr="0045031D">
              <w:rPr>
                <w:rFonts w:eastAsia="黑体"/>
                <w:kern w:val="0"/>
                <w:sz w:val="24"/>
                <w:szCs w:val="24"/>
              </w:rPr>
              <w:t>10</w:t>
            </w:r>
            <w:r w:rsidRPr="0045031D">
              <w:rPr>
                <w:rFonts w:eastAsia="黑体" w:hint="eastAsia"/>
                <w:kern w:val="0"/>
                <w:sz w:val="24"/>
                <w:szCs w:val="24"/>
              </w:rPr>
              <w:t>分）</w:t>
            </w: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84"/>
              </w:tabs>
              <w:spacing w:line="340" w:lineRule="exact"/>
              <w:jc w:val="center"/>
              <w:rPr>
                <w:rFonts w:eastAsia="黑体"/>
                <w:kern w:val="0"/>
                <w:szCs w:val="21"/>
              </w:rPr>
            </w:pPr>
            <w:r w:rsidRPr="0045031D">
              <w:rPr>
                <w:rFonts w:eastAsia="黑体" w:hint="eastAsia"/>
                <w:kern w:val="0"/>
                <w:szCs w:val="21"/>
              </w:rPr>
              <w:t>电教（或实验）</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能自制教具、</w:t>
            </w:r>
            <w:r w:rsidRPr="0045031D">
              <w:rPr>
                <w:rFonts w:hint="eastAsia"/>
                <w:kern w:val="0"/>
                <w:sz w:val="24"/>
                <w:u w:val="single"/>
              </w:rPr>
              <w:t>课件</w:t>
            </w:r>
            <w:r w:rsidRPr="0045031D">
              <w:rPr>
                <w:rFonts w:hint="eastAsia"/>
                <w:kern w:val="0"/>
                <w:sz w:val="24"/>
              </w:rPr>
              <w:t>，较熟练地使用电教手段（实验操作熟练、规范，现象明显）。</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line="340" w:lineRule="exact"/>
              <w:jc w:val="center"/>
              <w:rPr>
                <w:kern w:val="0"/>
                <w:sz w:val="24"/>
              </w:rPr>
            </w:pPr>
            <w:r w:rsidRPr="0045031D">
              <w:rPr>
                <w:kern w:val="0"/>
                <w:sz w:val="24"/>
              </w:rPr>
              <w:t>2</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line="340" w:lineRule="exact"/>
              <w:jc w:val="center"/>
              <w:rPr>
                <w:kern w:val="0"/>
                <w:sz w:val="24"/>
              </w:rPr>
            </w:pPr>
          </w:p>
        </w:tc>
      </w:tr>
      <w:tr w:rsidR="00A407FE" w:rsidRPr="0045031D" w:rsidTr="006E677A">
        <w:trPr>
          <w:trHeight w:val="300"/>
          <w:jc w:val="center"/>
        </w:trPr>
        <w:tc>
          <w:tcPr>
            <w:tcW w:w="824" w:type="dxa"/>
            <w:vMerge/>
            <w:tcBorders>
              <w:top w:val="single" w:sz="4" w:space="0" w:color="auto"/>
              <w:bottom w:val="nil"/>
              <w:right w:val="single" w:sz="4" w:space="0" w:color="auto"/>
            </w:tcBorders>
            <w:vAlign w:val="center"/>
          </w:tcPr>
          <w:p w:rsidR="00A407FE" w:rsidRPr="0045031D" w:rsidRDefault="00A407FE" w:rsidP="006E677A">
            <w:pPr>
              <w:widowControl/>
              <w:spacing w:line="340" w:lineRule="exact"/>
              <w:jc w:val="left"/>
              <w:rPr>
                <w:rFonts w:eastAsia="黑体"/>
                <w:b/>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84"/>
              </w:tabs>
              <w:spacing w:line="340" w:lineRule="exact"/>
              <w:jc w:val="center"/>
              <w:rPr>
                <w:rFonts w:eastAsia="黑体"/>
                <w:kern w:val="0"/>
                <w:szCs w:val="21"/>
              </w:rPr>
            </w:pPr>
            <w:r w:rsidRPr="0045031D">
              <w:rPr>
                <w:rFonts w:eastAsia="黑体" w:hint="eastAsia"/>
                <w:kern w:val="0"/>
                <w:szCs w:val="21"/>
              </w:rPr>
              <w:t>教态</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自然亲切、仪表端庄</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line="340" w:lineRule="exact"/>
              <w:jc w:val="center"/>
              <w:rPr>
                <w:kern w:val="0"/>
                <w:sz w:val="24"/>
              </w:rPr>
            </w:pPr>
            <w:r w:rsidRPr="0045031D">
              <w:rPr>
                <w:kern w:val="0"/>
                <w:sz w:val="24"/>
              </w:rPr>
              <w:t>3</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line="340" w:lineRule="exact"/>
              <w:jc w:val="center"/>
              <w:rPr>
                <w:kern w:val="0"/>
                <w:sz w:val="24"/>
              </w:rPr>
            </w:pPr>
          </w:p>
        </w:tc>
      </w:tr>
      <w:tr w:rsidR="00A407FE" w:rsidRPr="0045031D" w:rsidTr="006E677A">
        <w:trPr>
          <w:trHeight w:val="300"/>
          <w:jc w:val="center"/>
        </w:trPr>
        <w:tc>
          <w:tcPr>
            <w:tcW w:w="824" w:type="dxa"/>
            <w:vMerge/>
            <w:tcBorders>
              <w:top w:val="single" w:sz="4" w:space="0" w:color="auto"/>
              <w:bottom w:val="nil"/>
              <w:right w:val="single" w:sz="4" w:space="0" w:color="auto"/>
            </w:tcBorders>
            <w:vAlign w:val="center"/>
          </w:tcPr>
          <w:p w:rsidR="00A407FE" w:rsidRPr="0045031D" w:rsidRDefault="00A407FE" w:rsidP="006E677A">
            <w:pPr>
              <w:widowControl/>
              <w:spacing w:line="340" w:lineRule="exact"/>
              <w:jc w:val="left"/>
              <w:rPr>
                <w:rFonts w:eastAsia="黑体"/>
                <w:b/>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84"/>
              </w:tabs>
              <w:spacing w:line="340" w:lineRule="exact"/>
              <w:jc w:val="center"/>
              <w:rPr>
                <w:rFonts w:eastAsia="黑体"/>
                <w:kern w:val="0"/>
                <w:szCs w:val="21"/>
              </w:rPr>
            </w:pPr>
            <w:r w:rsidRPr="0045031D">
              <w:rPr>
                <w:rFonts w:eastAsia="黑体" w:hint="eastAsia"/>
                <w:kern w:val="0"/>
                <w:szCs w:val="21"/>
              </w:rPr>
              <w:t>语言</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通俗易懂、清晰、准确</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line="340" w:lineRule="exact"/>
              <w:jc w:val="center"/>
              <w:rPr>
                <w:kern w:val="0"/>
                <w:sz w:val="24"/>
              </w:rPr>
            </w:pPr>
            <w:r w:rsidRPr="0045031D">
              <w:rPr>
                <w:kern w:val="0"/>
                <w:sz w:val="24"/>
              </w:rPr>
              <w:t>3</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line="340" w:lineRule="exact"/>
              <w:jc w:val="center"/>
              <w:rPr>
                <w:kern w:val="0"/>
                <w:sz w:val="24"/>
              </w:rPr>
            </w:pPr>
          </w:p>
        </w:tc>
      </w:tr>
      <w:tr w:rsidR="00A407FE" w:rsidRPr="0045031D" w:rsidTr="00891AE3">
        <w:trPr>
          <w:trHeight w:val="315"/>
          <w:jc w:val="center"/>
        </w:trPr>
        <w:tc>
          <w:tcPr>
            <w:tcW w:w="824" w:type="dxa"/>
            <w:vMerge/>
            <w:tcBorders>
              <w:top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jc w:val="left"/>
              <w:rPr>
                <w:rFonts w:eastAsia="黑体"/>
                <w:b/>
                <w:kern w:val="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tabs>
                <w:tab w:val="num" w:pos="384"/>
              </w:tabs>
              <w:spacing w:line="340" w:lineRule="exact"/>
              <w:jc w:val="center"/>
              <w:rPr>
                <w:rFonts w:eastAsia="黑体"/>
                <w:kern w:val="0"/>
                <w:szCs w:val="21"/>
              </w:rPr>
            </w:pPr>
            <w:r w:rsidRPr="0045031D">
              <w:rPr>
                <w:rFonts w:eastAsia="黑体" w:hint="eastAsia"/>
                <w:kern w:val="0"/>
                <w:szCs w:val="21"/>
              </w:rPr>
              <w:t>板书</w:t>
            </w:r>
          </w:p>
        </w:tc>
        <w:tc>
          <w:tcPr>
            <w:tcW w:w="6160" w:type="dxa"/>
            <w:tcBorders>
              <w:top w:val="single" w:sz="4" w:space="0" w:color="auto"/>
              <w:left w:val="single" w:sz="4" w:space="0" w:color="auto"/>
              <w:bottom w:val="single" w:sz="4" w:space="0" w:color="auto"/>
              <w:right w:val="single" w:sz="4" w:space="0" w:color="auto"/>
            </w:tcBorders>
            <w:vAlign w:val="center"/>
          </w:tcPr>
          <w:p w:rsidR="00A407FE" w:rsidRPr="0045031D" w:rsidRDefault="00A407FE" w:rsidP="006E677A">
            <w:pPr>
              <w:widowControl/>
              <w:spacing w:line="340" w:lineRule="exact"/>
              <w:rPr>
                <w:kern w:val="0"/>
                <w:sz w:val="24"/>
              </w:rPr>
            </w:pPr>
            <w:r w:rsidRPr="0045031D">
              <w:rPr>
                <w:rFonts w:hint="eastAsia"/>
                <w:kern w:val="0"/>
                <w:sz w:val="24"/>
              </w:rPr>
              <w:t>工整、简洁、规范</w:t>
            </w:r>
          </w:p>
        </w:tc>
        <w:tc>
          <w:tcPr>
            <w:tcW w:w="838" w:type="dxa"/>
            <w:tcBorders>
              <w:top w:val="single" w:sz="4" w:space="0" w:color="auto"/>
              <w:left w:val="single" w:sz="4" w:space="0" w:color="auto"/>
              <w:bottom w:val="single" w:sz="4" w:space="0" w:color="auto"/>
              <w:right w:val="single" w:sz="4" w:space="0" w:color="auto"/>
            </w:tcBorders>
          </w:tcPr>
          <w:p w:rsidR="00A407FE" w:rsidRPr="0045031D" w:rsidRDefault="00A407FE" w:rsidP="006E677A">
            <w:pPr>
              <w:widowControl/>
              <w:spacing w:line="340" w:lineRule="exact"/>
              <w:jc w:val="center"/>
              <w:rPr>
                <w:kern w:val="0"/>
                <w:sz w:val="24"/>
              </w:rPr>
            </w:pPr>
            <w:r w:rsidRPr="0045031D">
              <w:rPr>
                <w:kern w:val="0"/>
                <w:sz w:val="24"/>
              </w:rPr>
              <w:t>2</w:t>
            </w:r>
          </w:p>
        </w:tc>
        <w:tc>
          <w:tcPr>
            <w:tcW w:w="773" w:type="dxa"/>
            <w:tcBorders>
              <w:top w:val="single" w:sz="4" w:space="0" w:color="auto"/>
              <w:left w:val="single" w:sz="4" w:space="0" w:color="auto"/>
              <w:bottom w:val="single" w:sz="4" w:space="0" w:color="auto"/>
            </w:tcBorders>
          </w:tcPr>
          <w:p w:rsidR="00A407FE" w:rsidRPr="0045031D" w:rsidRDefault="00A407FE" w:rsidP="006E677A">
            <w:pPr>
              <w:widowControl/>
              <w:spacing w:line="340" w:lineRule="exact"/>
              <w:jc w:val="center"/>
              <w:rPr>
                <w:kern w:val="0"/>
                <w:sz w:val="24"/>
              </w:rPr>
            </w:pPr>
          </w:p>
        </w:tc>
      </w:tr>
      <w:tr w:rsidR="00A407FE" w:rsidRPr="0045031D" w:rsidTr="006E677A">
        <w:trPr>
          <w:trHeight w:val="315"/>
          <w:jc w:val="center"/>
        </w:trPr>
        <w:tc>
          <w:tcPr>
            <w:tcW w:w="1904" w:type="dxa"/>
            <w:gridSpan w:val="2"/>
            <w:tcBorders>
              <w:top w:val="nil"/>
              <w:bottom w:val="single" w:sz="4" w:space="0" w:color="auto"/>
              <w:right w:val="single" w:sz="4" w:space="0" w:color="auto"/>
            </w:tcBorders>
            <w:vAlign w:val="center"/>
          </w:tcPr>
          <w:p w:rsidR="00A407FE" w:rsidRPr="0045031D" w:rsidRDefault="00A407FE" w:rsidP="00CB47F0">
            <w:pPr>
              <w:widowControl/>
              <w:tabs>
                <w:tab w:val="num" w:pos="384"/>
              </w:tabs>
              <w:spacing w:line="340" w:lineRule="exact"/>
              <w:jc w:val="center"/>
              <w:rPr>
                <w:rFonts w:eastAsia="黑体"/>
                <w:kern w:val="0"/>
                <w:sz w:val="24"/>
                <w:szCs w:val="24"/>
              </w:rPr>
            </w:pPr>
            <w:r w:rsidRPr="0045031D">
              <w:rPr>
                <w:rFonts w:eastAsia="黑体" w:hint="eastAsia"/>
                <w:kern w:val="0"/>
                <w:sz w:val="24"/>
                <w:szCs w:val="24"/>
              </w:rPr>
              <w:t>合计</w:t>
            </w:r>
          </w:p>
        </w:tc>
        <w:tc>
          <w:tcPr>
            <w:tcW w:w="7771" w:type="dxa"/>
            <w:gridSpan w:val="3"/>
            <w:tcBorders>
              <w:top w:val="single" w:sz="4" w:space="0" w:color="auto"/>
              <w:left w:val="single" w:sz="4" w:space="0" w:color="auto"/>
              <w:bottom w:val="single" w:sz="4" w:space="0" w:color="auto"/>
            </w:tcBorders>
          </w:tcPr>
          <w:p w:rsidR="00A407FE" w:rsidRPr="0045031D" w:rsidRDefault="00A407FE" w:rsidP="006E677A">
            <w:pPr>
              <w:widowControl/>
              <w:spacing w:line="340" w:lineRule="exact"/>
              <w:jc w:val="left"/>
              <w:rPr>
                <w:kern w:val="0"/>
                <w:sz w:val="24"/>
              </w:rPr>
            </w:pPr>
          </w:p>
        </w:tc>
      </w:tr>
    </w:tbl>
    <w:p w:rsidR="00A407FE" w:rsidRDefault="00A407FE" w:rsidP="00B74468">
      <w:pPr>
        <w:jc w:val="center"/>
        <w:rPr>
          <w:rFonts w:eastAsia="黑体"/>
          <w:sz w:val="32"/>
          <w:szCs w:val="32"/>
        </w:rPr>
      </w:pPr>
    </w:p>
    <w:p w:rsidR="00A407FE" w:rsidRPr="0045031D" w:rsidRDefault="00A407FE" w:rsidP="00B74468">
      <w:pPr>
        <w:jc w:val="center"/>
        <w:rPr>
          <w:rFonts w:eastAsia="黑体"/>
          <w:sz w:val="32"/>
          <w:szCs w:val="32"/>
        </w:rPr>
      </w:pPr>
      <w:r w:rsidRPr="0045031D">
        <w:rPr>
          <w:rFonts w:eastAsia="黑体" w:hint="eastAsia"/>
          <w:sz w:val="32"/>
          <w:szCs w:val="32"/>
        </w:rPr>
        <w:t>湛江巿中学生物课堂教学评价表（试用）</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4514"/>
        <w:gridCol w:w="599"/>
        <w:gridCol w:w="600"/>
        <w:gridCol w:w="600"/>
        <w:gridCol w:w="600"/>
        <w:gridCol w:w="1431"/>
      </w:tblGrid>
      <w:tr w:rsidR="00A407FE" w:rsidRPr="0045031D" w:rsidTr="00731220">
        <w:trPr>
          <w:jc w:val="center"/>
        </w:trPr>
        <w:tc>
          <w:tcPr>
            <w:tcW w:w="1333" w:type="dxa"/>
            <w:vMerge w:val="restart"/>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评价指标</w:t>
            </w:r>
          </w:p>
        </w:tc>
        <w:tc>
          <w:tcPr>
            <w:tcW w:w="4514" w:type="dxa"/>
            <w:vMerge w:val="restart"/>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评价要点</w:t>
            </w:r>
          </w:p>
        </w:tc>
        <w:tc>
          <w:tcPr>
            <w:tcW w:w="2399" w:type="dxa"/>
            <w:gridSpan w:val="4"/>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评分标准</w:t>
            </w:r>
          </w:p>
        </w:tc>
        <w:tc>
          <w:tcPr>
            <w:tcW w:w="1431" w:type="dxa"/>
            <w:vMerge w:val="restart"/>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得分</w:t>
            </w:r>
          </w:p>
        </w:tc>
      </w:tr>
      <w:tr w:rsidR="00A407FE" w:rsidRPr="0045031D" w:rsidTr="00731220">
        <w:trPr>
          <w:jc w:val="center"/>
        </w:trPr>
        <w:tc>
          <w:tcPr>
            <w:tcW w:w="1333" w:type="dxa"/>
            <w:vMerge/>
            <w:vAlign w:val="center"/>
          </w:tcPr>
          <w:p w:rsidR="00A407FE" w:rsidRPr="00731220" w:rsidRDefault="00A407FE" w:rsidP="006E677A">
            <w:pPr>
              <w:rPr>
                <w:kern w:val="0"/>
                <w:sz w:val="20"/>
                <w:szCs w:val="21"/>
              </w:rPr>
            </w:pPr>
          </w:p>
        </w:tc>
        <w:tc>
          <w:tcPr>
            <w:tcW w:w="4514" w:type="dxa"/>
            <w:vMerge/>
            <w:vAlign w:val="center"/>
          </w:tcPr>
          <w:p w:rsidR="00A407FE" w:rsidRPr="00731220" w:rsidRDefault="00A407FE" w:rsidP="006E677A">
            <w:pPr>
              <w:rPr>
                <w:kern w:val="0"/>
                <w:sz w:val="20"/>
                <w:szCs w:val="21"/>
              </w:rPr>
            </w:pPr>
          </w:p>
        </w:tc>
        <w:tc>
          <w:tcPr>
            <w:tcW w:w="599" w:type="dxa"/>
            <w:vAlign w:val="center"/>
          </w:tcPr>
          <w:p w:rsidR="00A407FE" w:rsidRPr="00731220" w:rsidRDefault="00A407FE" w:rsidP="00731220">
            <w:pPr>
              <w:jc w:val="center"/>
              <w:rPr>
                <w:kern w:val="0"/>
                <w:sz w:val="20"/>
                <w:szCs w:val="21"/>
              </w:rPr>
            </w:pPr>
            <w:r w:rsidRPr="00731220">
              <w:rPr>
                <w:rFonts w:hint="eastAsia"/>
                <w:kern w:val="0"/>
                <w:sz w:val="20"/>
                <w:szCs w:val="21"/>
              </w:rPr>
              <w:t>Ａ</w:t>
            </w:r>
          </w:p>
        </w:tc>
        <w:tc>
          <w:tcPr>
            <w:tcW w:w="600" w:type="dxa"/>
            <w:vAlign w:val="center"/>
          </w:tcPr>
          <w:p w:rsidR="00A407FE" w:rsidRPr="00731220" w:rsidRDefault="00A407FE" w:rsidP="00731220">
            <w:pPr>
              <w:jc w:val="center"/>
              <w:rPr>
                <w:kern w:val="0"/>
                <w:sz w:val="20"/>
                <w:szCs w:val="21"/>
              </w:rPr>
            </w:pPr>
            <w:r w:rsidRPr="00731220">
              <w:rPr>
                <w:rFonts w:hint="eastAsia"/>
                <w:kern w:val="0"/>
                <w:sz w:val="20"/>
                <w:szCs w:val="21"/>
              </w:rPr>
              <w:t>Ｂ</w:t>
            </w:r>
          </w:p>
        </w:tc>
        <w:tc>
          <w:tcPr>
            <w:tcW w:w="600" w:type="dxa"/>
            <w:vAlign w:val="center"/>
          </w:tcPr>
          <w:p w:rsidR="00A407FE" w:rsidRPr="00731220" w:rsidRDefault="00A407FE" w:rsidP="00731220">
            <w:pPr>
              <w:jc w:val="center"/>
              <w:rPr>
                <w:kern w:val="0"/>
                <w:sz w:val="20"/>
                <w:szCs w:val="21"/>
              </w:rPr>
            </w:pPr>
            <w:r w:rsidRPr="00731220">
              <w:rPr>
                <w:rFonts w:hint="eastAsia"/>
                <w:kern w:val="0"/>
                <w:sz w:val="20"/>
                <w:szCs w:val="21"/>
              </w:rPr>
              <w:t>Ｃ</w:t>
            </w:r>
          </w:p>
        </w:tc>
        <w:tc>
          <w:tcPr>
            <w:tcW w:w="600" w:type="dxa"/>
            <w:vAlign w:val="center"/>
          </w:tcPr>
          <w:p w:rsidR="00A407FE" w:rsidRPr="00731220" w:rsidRDefault="00A407FE" w:rsidP="00731220">
            <w:pPr>
              <w:jc w:val="center"/>
              <w:rPr>
                <w:kern w:val="0"/>
                <w:sz w:val="20"/>
                <w:szCs w:val="21"/>
              </w:rPr>
            </w:pPr>
            <w:r w:rsidRPr="00731220">
              <w:rPr>
                <w:rFonts w:hint="eastAsia"/>
                <w:kern w:val="0"/>
                <w:sz w:val="20"/>
                <w:szCs w:val="21"/>
              </w:rPr>
              <w:t>Ｄ</w:t>
            </w:r>
          </w:p>
        </w:tc>
        <w:tc>
          <w:tcPr>
            <w:tcW w:w="1431" w:type="dxa"/>
            <w:vMerge/>
            <w:vAlign w:val="center"/>
          </w:tcPr>
          <w:p w:rsidR="00A407FE" w:rsidRPr="00731220" w:rsidRDefault="00A407FE" w:rsidP="006E677A">
            <w:pPr>
              <w:rPr>
                <w:kern w:val="0"/>
                <w:sz w:val="20"/>
                <w:szCs w:val="21"/>
              </w:rPr>
            </w:pPr>
          </w:p>
        </w:tc>
      </w:tr>
      <w:tr w:rsidR="00A407FE" w:rsidRPr="0045031D" w:rsidTr="00731220">
        <w:trPr>
          <w:jc w:val="center"/>
        </w:trPr>
        <w:tc>
          <w:tcPr>
            <w:tcW w:w="1333" w:type="dxa"/>
            <w:vMerge w:val="restart"/>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教学目标</w:t>
            </w:r>
          </w:p>
          <w:p w:rsidR="00A407FE" w:rsidRPr="00731220" w:rsidRDefault="00A407FE" w:rsidP="00731220">
            <w:pPr>
              <w:jc w:val="center"/>
              <w:rPr>
                <w:rFonts w:eastAsia="黑体"/>
                <w:kern w:val="0"/>
                <w:sz w:val="20"/>
                <w:szCs w:val="21"/>
              </w:rPr>
            </w:pPr>
            <w:r w:rsidRPr="00731220">
              <w:rPr>
                <w:rFonts w:eastAsia="黑体" w:hint="eastAsia"/>
                <w:kern w:val="0"/>
                <w:sz w:val="20"/>
                <w:szCs w:val="21"/>
              </w:rPr>
              <w:t>（</w:t>
            </w:r>
            <w:r w:rsidRPr="00731220">
              <w:rPr>
                <w:rFonts w:eastAsia="黑体"/>
                <w:kern w:val="0"/>
                <w:sz w:val="20"/>
                <w:szCs w:val="21"/>
              </w:rPr>
              <w:t>15</w:t>
            </w:r>
            <w:r w:rsidRPr="00731220">
              <w:rPr>
                <w:rFonts w:eastAsia="黑体" w:hint="eastAsia"/>
                <w:kern w:val="0"/>
                <w:sz w:val="20"/>
                <w:szCs w:val="21"/>
              </w:rPr>
              <w:t>分）</w:t>
            </w:r>
          </w:p>
        </w:tc>
        <w:tc>
          <w:tcPr>
            <w:tcW w:w="4514" w:type="dxa"/>
            <w:vAlign w:val="center"/>
          </w:tcPr>
          <w:p w:rsidR="00A407FE" w:rsidRPr="00731220" w:rsidRDefault="00A407FE" w:rsidP="00731220">
            <w:pPr>
              <w:spacing w:line="360" w:lineRule="exact"/>
              <w:rPr>
                <w:kern w:val="0"/>
                <w:sz w:val="20"/>
                <w:szCs w:val="21"/>
              </w:rPr>
            </w:pPr>
            <w:r w:rsidRPr="00731220">
              <w:rPr>
                <w:rFonts w:hint="eastAsia"/>
                <w:bCs/>
                <w:kern w:val="0"/>
                <w:sz w:val="20"/>
                <w:szCs w:val="21"/>
              </w:rPr>
              <w:t>符合课标要求。</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5</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3</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2</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6E677A">
            <w:pPr>
              <w:rPr>
                <w:rFonts w:eastAsia="黑体"/>
                <w:kern w:val="0"/>
                <w:sz w:val="20"/>
                <w:szCs w:val="21"/>
              </w:rPr>
            </w:pPr>
          </w:p>
        </w:tc>
        <w:tc>
          <w:tcPr>
            <w:tcW w:w="4514" w:type="dxa"/>
            <w:vAlign w:val="center"/>
          </w:tcPr>
          <w:p w:rsidR="00A407FE" w:rsidRPr="00731220" w:rsidRDefault="00A407FE" w:rsidP="00731220">
            <w:pPr>
              <w:spacing w:line="360" w:lineRule="exact"/>
              <w:rPr>
                <w:kern w:val="0"/>
                <w:sz w:val="20"/>
                <w:szCs w:val="21"/>
              </w:rPr>
            </w:pPr>
            <w:r w:rsidRPr="00731220">
              <w:rPr>
                <w:rFonts w:hint="eastAsia"/>
                <w:bCs/>
                <w:kern w:val="0"/>
                <w:sz w:val="20"/>
                <w:szCs w:val="21"/>
              </w:rPr>
              <w:t>符合学生的心理特征和认知水平，关注学生的差异性。</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5</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3</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2</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6E677A">
            <w:pPr>
              <w:rPr>
                <w:rFonts w:eastAsia="黑体"/>
                <w:kern w:val="0"/>
                <w:sz w:val="20"/>
                <w:szCs w:val="21"/>
              </w:rPr>
            </w:pPr>
          </w:p>
        </w:tc>
        <w:tc>
          <w:tcPr>
            <w:tcW w:w="4514" w:type="dxa"/>
            <w:vAlign w:val="center"/>
          </w:tcPr>
          <w:p w:rsidR="00A407FE" w:rsidRPr="00731220" w:rsidRDefault="00A407FE" w:rsidP="00731220">
            <w:pPr>
              <w:spacing w:line="360" w:lineRule="exact"/>
              <w:rPr>
                <w:kern w:val="0"/>
                <w:sz w:val="20"/>
                <w:szCs w:val="21"/>
              </w:rPr>
            </w:pPr>
            <w:r w:rsidRPr="00731220">
              <w:rPr>
                <w:rFonts w:hint="eastAsia"/>
                <w:kern w:val="0"/>
                <w:sz w:val="20"/>
                <w:szCs w:val="21"/>
              </w:rPr>
              <w:t>目标明确、具体、可操作。</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5</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3</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2</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restart"/>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学生学习</w:t>
            </w:r>
          </w:p>
          <w:p w:rsidR="00A407FE" w:rsidRPr="00731220" w:rsidRDefault="00A407FE" w:rsidP="00731220">
            <w:pPr>
              <w:jc w:val="center"/>
              <w:rPr>
                <w:rFonts w:eastAsia="黑体"/>
                <w:kern w:val="0"/>
                <w:sz w:val="20"/>
                <w:szCs w:val="21"/>
              </w:rPr>
            </w:pPr>
            <w:r w:rsidRPr="00731220">
              <w:rPr>
                <w:rFonts w:eastAsia="黑体" w:hint="eastAsia"/>
                <w:kern w:val="0"/>
                <w:sz w:val="20"/>
                <w:szCs w:val="21"/>
              </w:rPr>
              <w:t>情况</w:t>
            </w:r>
          </w:p>
          <w:p w:rsidR="00A407FE" w:rsidRPr="00731220" w:rsidRDefault="00A407FE" w:rsidP="00731220">
            <w:pPr>
              <w:jc w:val="center"/>
              <w:rPr>
                <w:rFonts w:eastAsia="黑体"/>
                <w:kern w:val="0"/>
                <w:sz w:val="20"/>
                <w:szCs w:val="21"/>
              </w:rPr>
            </w:pPr>
            <w:r w:rsidRPr="00731220">
              <w:rPr>
                <w:rFonts w:eastAsia="黑体" w:hint="eastAsia"/>
                <w:kern w:val="0"/>
                <w:sz w:val="20"/>
                <w:szCs w:val="21"/>
              </w:rPr>
              <w:t>（</w:t>
            </w:r>
            <w:r w:rsidRPr="00731220">
              <w:rPr>
                <w:rFonts w:eastAsia="黑体"/>
                <w:kern w:val="0"/>
                <w:sz w:val="20"/>
                <w:szCs w:val="21"/>
              </w:rPr>
              <w:t>30</w:t>
            </w:r>
            <w:r w:rsidRPr="00731220">
              <w:rPr>
                <w:rFonts w:eastAsia="黑体" w:hint="eastAsia"/>
                <w:kern w:val="0"/>
                <w:sz w:val="20"/>
                <w:szCs w:val="21"/>
              </w:rPr>
              <w:t>分）</w:t>
            </w:r>
          </w:p>
        </w:tc>
        <w:tc>
          <w:tcPr>
            <w:tcW w:w="4514" w:type="dxa"/>
            <w:vAlign w:val="center"/>
          </w:tcPr>
          <w:p w:rsidR="00A407FE" w:rsidRPr="00731220" w:rsidRDefault="00A407FE" w:rsidP="00731220">
            <w:pPr>
              <w:spacing w:line="360" w:lineRule="exact"/>
              <w:rPr>
                <w:kern w:val="0"/>
                <w:sz w:val="20"/>
                <w:szCs w:val="21"/>
              </w:rPr>
            </w:pPr>
            <w:r w:rsidRPr="00731220">
              <w:rPr>
                <w:rFonts w:hint="eastAsia"/>
                <w:bCs/>
                <w:kern w:val="0"/>
                <w:sz w:val="20"/>
                <w:szCs w:val="21"/>
              </w:rPr>
              <w:t>关注问题情境，</w:t>
            </w:r>
            <w:r w:rsidRPr="00731220">
              <w:rPr>
                <w:rFonts w:hint="eastAsia"/>
                <w:kern w:val="0"/>
                <w:sz w:val="20"/>
                <w:szCs w:val="21"/>
              </w:rPr>
              <w:t>各尽其智参加学习活动，提出有意义的问题或发表个人见解；能按要求正确操作；群体间能交流协作。</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10</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8</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6</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6E677A">
            <w:pPr>
              <w:rPr>
                <w:rFonts w:eastAsia="黑体"/>
                <w:kern w:val="0"/>
                <w:sz w:val="20"/>
                <w:szCs w:val="21"/>
              </w:rPr>
            </w:pPr>
          </w:p>
        </w:tc>
        <w:tc>
          <w:tcPr>
            <w:tcW w:w="4514" w:type="dxa"/>
            <w:vAlign w:val="center"/>
          </w:tcPr>
          <w:p w:rsidR="00A407FE" w:rsidRPr="00731220" w:rsidRDefault="00A407FE" w:rsidP="00731220">
            <w:pPr>
              <w:spacing w:line="360" w:lineRule="exact"/>
              <w:rPr>
                <w:kern w:val="0"/>
                <w:sz w:val="20"/>
                <w:szCs w:val="21"/>
              </w:rPr>
            </w:pPr>
            <w:r w:rsidRPr="00731220">
              <w:rPr>
                <w:rFonts w:hint="eastAsia"/>
                <w:kern w:val="0"/>
                <w:sz w:val="20"/>
                <w:szCs w:val="21"/>
              </w:rPr>
              <w:t>学生学习方式多元化，并且符合教材需要；课堂气氛活跃、有序。</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10</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8</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6</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6E677A">
            <w:pPr>
              <w:rPr>
                <w:rFonts w:eastAsia="黑体"/>
                <w:kern w:val="0"/>
                <w:sz w:val="20"/>
                <w:szCs w:val="21"/>
              </w:rPr>
            </w:pPr>
          </w:p>
        </w:tc>
        <w:tc>
          <w:tcPr>
            <w:tcW w:w="4514" w:type="dxa"/>
            <w:vAlign w:val="center"/>
          </w:tcPr>
          <w:p w:rsidR="00A407FE" w:rsidRPr="00731220" w:rsidRDefault="00A407FE" w:rsidP="00731220">
            <w:pPr>
              <w:spacing w:line="360" w:lineRule="exact"/>
              <w:rPr>
                <w:kern w:val="0"/>
                <w:sz w:val="20"/>
                <w:szCs w:val="21"/>
              </w:rPr>
            </w:pPr>
            <w:r w:rsidRPr="00731220">
              <w:rPr>
                <w:rFonts w:hint="eastAsia"/>
                <w:bCs/>
                <w:kern w:val="0"/>
                <w:sz w:val="20"/>
                <w:szCs w:val="21"/>
              </w:rPr>
              <w:t>每个学生都有不同程度的收获；能体验到学习和成功的愉悦，有进一步学习的愿望。</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10</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8</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6</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restart"/>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教师能力</w:t>
            </w:r>
          </w:p>
          <w:p w:rsidR="00A407FE" w:rsidRPr="00731220" w:rsidRDefault="00A407FE" w:rsidP="00731220">
            <w:pPr>
              <w:jc w:val="center"/>
              <w:rPr>
                <w:rFonts w:eastAsia="黑体"/>
                <w:kern w:val="0"/>
                <w:sz w:val="20"/>
                <w:szCs w:val="21"/>
              </w:rPr>
            </w:pPr>
            <w:r w:rsidRPr="00731220">
              <w:rPr>
                <w:rFonts w:eastAsia="黑体" w:hint="eastAsia"/>
                <w:kern w:val="0"/>
                <w:sz w:val="20"/>
                <w:szCs w:val="21"/>
              </w:rPr>
              <w:t>和素养</w:t>
            </w:r>
          </w:p>
          <w:p w:rsidR="00A407FE" w:rsidRPr="00731220" w:rsidRDefault="00A407FE" w:rsidP="00731220">
            <w:pPr>
              <w:jc w:val="center"/>
              <w:rPr>
                <w:rFonts w:eastAsia="黑体"/>
                <w:kern w:val="0"/>
                <w:sz w:val="20"/>
                <w:szCs w:val="21"/>
              </w:rPr>
            </w:pPr>
            <w:r w:rsidRPr="00731220">
              <w:rPr>
                <w:rFonts w:eastAsia="黑体" w:hint="eastAsia"/>
                <w:kern w:val="0"/>
                <w:sz w:val="20"/>
                <w:szCs w:val="21"/>
              </w:rPr>
              <w:t>（４０分）</w:t>
            </w:r>
          </w:p>
        </w:tc>
        <w:tc>
          <w:tcPr>
            <w:tcW w:w="4514" w:type="dxa"/>
            <w:vAlign w:val="center"/>
          </w:tcPr>
          <w:p w:rsidR="00A407FE" w:rsidRPr="00731220" w:rsidRDefault="00A407FE" w:rsidP="00731220">
            <w:pPr>
              <w:spacing w:line="360" w:lineRule="exact"/>
              <w:rPr>
                <w:kern w:val="0"/>
                <w:sz w:val="20"/>
                <w:szCs w:val="21"/>
              </w:rPr>
            </w:pPr>
            <w:r w:rsidRPr="00731220">
              <w:rPr>
                <w:rFonts w:hint="eastAsia"/>
                <w:bCs/>
                <w:kern w:val="0"/>
                <w:sz w:val="20"/>
                <w:szCs w:val="21"/>
              </w:rPr>
              <w:t>科学灵活处理教学内容，选择合适的教学方法，突出重点、突破难点、抓住关键点，教学容量适当。</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10</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8</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6</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731220">
            <w:pPr>
              <w:jc w:val="center"/>
              <w:rPr>
                <w:rFonts w:eastAsia="黑体"/>
                <w:kern w:val="0"/>
                <w:sz w:val="20"/>
                <w:szCs w:val="21"/>
              </w:rPr>
            </w:pPr>
          </w:p>
        </w:tc>
        <w:tc>
          <w:tcPr>
            <w:tcW w:w="4514" w:type="dxa"/>
            <w:vAlign w:val="center"/>
          </w:tcPr>
          <w:p w:rsidR="00A407FE" w:rsidRPr="00731220" w:rsidRDefault="00A407FE" w:rsidP="00731220">
            <w:pPr>
              <w:spacing w:line="360" w:lineRule="exact"/>
              <w:rPr>
                <w:kern w:val="0"/>
                <w:sz w:val="20"/>
                <w:szCs w:val="21"/>
              </w:rPr>
            </w:pPr>
            <w:r w:rsidRPr="00731220">
              <w:rPr>
                <w:rFonts w:hint="eastAsia"/>
                <w:kern w:val="0"/>
                <w:sz w:val="20"/>
                <w:szCs w:val="21"/>
              </w:rPr>
              <w:t>善于根据教学内容创设启动学生思维、效度较高、容量恰当的问题情景；对学生的学习指导到位、有针对性；评价方多样式、有效。</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10</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8</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6</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731220">
            <w:pPr>
              <w:jc w:val="center"/>
              <w:rPr>
                <w:rFonts w:eastAsia="黑体"/>
                <w:kern w:val="0"/>
                <w:sz w:val="20"/>
                <w:szCs w:val="21"/>
              </w:rPr>
            </w:pPr>
          </w:p>
        </w:tc>
        <w:tc>
          <w:tcPr>
            <w:tcW w:w="4514" w:type="dxa"/>
            <w:vAlign w:val="center"/>
          </w:tcPr>
          <w:p w:rsidR="00A407FE" w:rsidRPr="00731220" w:rsidRDefault="00A407FE" w:rsidP="00731220">
            <w:pPr>
              <w:spacing w:line="360" w:lineRule="exact"/>
              <w:rPr>
                <w:kern w:val="0"/>
                <w:sz w:val="20"/>
                <w:szCs w:val="21"/>
              </w:rPr>
            </w:pPr>
            <w:r w:rsidRPr="00731220">
              <w:rPr>
                <w:rFonts w:hint="eastAsia"/>
                <w:kern w:val="0"/>
                <w:sz w:val="20"/>
                <w:szCs w:val="21"/>
              </w:rPr>
              <w:t>面向全体学生，根据反馈信息及时对教学过程和教学难易程度等进行</w:t>
            </w:r>
            <w:r w:rsidRPr="00731220">
              <w:rPr>
                <w:rFonts w:hint="eastAsia"/>
                <w:bCs/>
                <w:kern w:val="0"/>
                <w:sz w:val="20"/>
                <w:szCs w:val="21"/>
              </w:rPr>
              <w:t>合理的</w:t>
            </w:r>
            <w:r w:rsidRPr="00731220">
              <w:rPr>
                <w:rFonts w:hint="eastAsia"/>
                <w:kern w:val="0"/>
                <w:sz w:val="20"/>
                <w:szCs w:val="21"/>
              </w:rPr>
              <w:t>调整；</w:t>
            </w:r>
            <w:r w:rsidRPr="00731220">
              <w:rPr>
                <w:rFonts w:hint="eastAsia"/>
                <w:bCs/>
                <w:kern w:val="0"/>
                <w:sz w:val="20"/>
                <w:szCs w:val="21"/>
              </w:rPr>
              <w:t>应变能力强。</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10</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8</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6</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6E677A">
            <w:pPr>
              <w:rPr>
                <w:rFonts w:eastAsia="黑体"/>
                <w:kern w:val="0"/>
                <w:sz w:val="20"/>
                <w:szCs w:val="21"/>
              </w:rPr>
            </w:pPr>
          </w:p>
        </w:tc>
        <w:tc>
          <w:tcPr>
            <w:tcW w:w="4514" w:type="dxa"/>
            <w:vAlign w:val="center"/>
          </w:tcPr>
          <w:p w:rsidR="00A407FE" w:rsidRPr="00731220" w:rsidRDefault="00A407FE" w:rsidP="00731220">
            <w:pPr>
              <w:spacing w:line="360" w:lineRule="exact"/>
              <w:rPr>
                <w:kern w:val="0"/>
                <w:sz w:val="20"/>
                <w:szCs w:val="21"/>
              </w:rPr>
            </w:pPr>
            <w:r w:rsidRPr="00731220">
              <w:rPr>
                <w:rFonts w:hint="eastAsia"/>
                <w:bCs/>
                <w:kern w:val="0"/>
                <w:sz w:val="20"/>
                <w:szCs w:val="21"/>
              </w:rPr>
              <w:t>教态自然大方，语言准确、流畅，板书设计科学合理，教师学科专项基本功扎实。</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10</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8</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6</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restart"/>
            <w:vAlign w:val="center"/>
          </w:tcPr>
          <w:p w:rsidR="00A407FE" w:rsidRPr="00731220" w:rsidRDefault="00A407FE" w:rsidP="00A407FE">
            <w:pPr>
              <w:tabs>
                <w:tab w:val="left" w:pos="6660"/>
              </w:tabs>
              <w:ind w:firstLineChars="50" w:firstLine="31680"/>
              <w:rPr>
                <w:rFonts w:eastAsia="黑体"/>
                <w:bCs/>
                <w:kern w:val="0"/>
                <w:sz w:val="20"/>
                <w:szCs w:val="21"/>
              </w:rPr>
            </w:pPr>
            <w:r w:rsidRPr="00731220">
              <w:rPr>
                <w:rFonts w:eastAsia="黑体" w:hint="eastAsia"/>
                <w:bCs/>
                <w:kern w:val="0"/>
                <w:sz w:val="20"/>
                <w:szCs w:val="21"/>
              </w:rPr>
              <w:t>学科特色</w:t>
            </w:r>
          </w:p>
          <w:p w:rsidR="00A407FE" w:rsidRPr="00731220" w:rsidRDefault="00A407FE" w:rsidP="00A407FE">
            <w:pPr>
              <w:tabs>
                <w:tab w:val="left" w:pos="6660"/>
              </w:tabs>
              <w:ind w:firstLineChars="50" w:firstLine="31680"/>
              <w:rPr>
                <w:rFonts w:eastAsia="黑体"/>
                <w:bCs/>
                <w:kern w:val="0"/>
                <w:sz w:val="20"/>
                <w:szCs w:val="21"/>
              </w:rPr>
            </w:pPr>
            <w:r w:rsidRPr="00731220">
              <w:rPr>
                <w:rFonts w:eastAsia="黑体" w:hint="eastAsia"/>
                <w:kern w:val="0"/>
                <w:sz w:val="20"/>
                <w:szCs w:val="21"/>
              </w:rPr>
              <w:t>（</w:t>
            </w:r>
            <w:r w:rsidRPr="00731220">
              <w:rPr>
                <w:rFonts w:eastAsia="黑体"/>
                <w:kern w:val="0"/>
                <w:sz w:val="20"/>
                <w:szCs w:val="21"/>
              </w:rPr>
              <w:t>15</w:t>
            </w:r>
            <w:r w:rsidRPr="00731220">
              <w:rPr>
                <w:rFonts w:eastAsia="黑体" w:hint="eastAsia"/>
                <w:kern w:val="0"/>
                <w:sz w:val="20"/>
                <w:szCs w:val="21"/>
              </w:rPr>
              <w:t>分）</w:t>
            </w:r>
          </w:p>
        </w:tc>
        <w:tc>
          <w:tcPr>
            <w:tcW w:w="4514" w:type="dxa"/>
            <w:vAlign w:val="center"/>
          </w:tcPr>
          <w:p w:rsidR="00A407FE" w:rsidRPr="00731220" w:rsidRDefault="00A407FE" w:rsidP="00731220">
            <w:pPr>
              <w:tabs>
                <w:tab w:val="left" w:pos="6660"/>
              </w:tabs>
              <w:spacing w:line="360" w:lineRule="exact"/>
              <w:rPr>
                <w:bCs/>
                <w:kern w:val="0"/>
                <w:sz w:val="20"/>
                <w:szCs w:val="21"/>
              </w:rPr>
            </w:pPr>
            <w:r w:rsidRPr="00731220">
              <w:rPr>
                <w:rFonts w:hint="eastAsia"/>
                <w:bCs/>
                <w:kern w:val="0"/>
                <w:sz w:val="20"/>
                <w:szCs w:val="21"/>
              </w:rPr>
              <w:t>根据课程内容恰当地、有效地组织和指导学生开展探究性学习。</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5</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3</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2</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A407FE">
            <w:pPr>
              <w:tabs>
                <w:tab w:val="left" w:pos="6660"/>
              </w:tabs>
              <w:ind w:firstLineChars="50" w:firstLine="31680"/>
              <w:rPr>
                <w:rFonts w:eastAsia="黑体"/>
                <w:bCs/>
                <w:kern w:val="0"/>
                <w:sz w:val="20"/>
                <w:szCs w:val="21"/>
              </w:rPr>
            </w:pPr>
          </w:p>
        </w:tc>
        <w:tc>
          <w:tcPr>
            <w:tcW w:w="4514" w:type="dxa"/>
            <w:vAlign w:val="center"/>
          </w:tcPr>
          <w:p w:rsidR="00A407FE" w:rsidRPr="00731220" w:rsidRDefault="00A407FE" w:rsidP="00731220">
            <w:pPr>
              <w:tabs>
                <w:tab w:val="left" w:pos="6660"/>
              </w:tabs>
              <w:spacing w:line="360" w:lineRule="exact"/>
              <w:rPr>
                <w:bCs/>
                <w:kern w:val="0"/>
                <w:sz w:val="20"/>
                <w:szCs w:val="21"/>
              </w:rPr>
            </w:pPr>
            <w:r w:rsidRPr="00731220">
              <w:rPr>
                <w:rFonts w:hint="eastAsia"/>
                <w:bCs/>
                <w:kern w:val="0"/>
                <w:sz w:val="20"/>
                <w:szCs w:val="21"/>
              </w:rPr>
              <w:t>鼓励学生运用生物学原理和方法解决生活、生产实践问题；关注生命科学的发展。</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5</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3</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2</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Merge/>
            <w:vAlign w:val="center"/>
          </w:tcPr>
          <w:p w:rsidR="00A407FE" w:rsidRPr="00731220" w:rsidRDefault="00A407FE" w:rsidP="00A407FE">
            <w:pPr>
              <w:tabs>
                <w:tab w:val="left" w:pos="6660"/>
              </w:tabs>
              <w:ind w:firstLineChars="50" w:firstLine="31680"/>
              <w:rPr>
                <w:rFonts w:eastAsia="黑体"/>
                <w:bCs/>
                <w:kern w:val="0"/>
                <w:sz w:val="20"/>
                <w:szCs w:val="21"/>
              </w:rPr>
            </w:pPr>
          </w:p>
        </w:tc>
        <w:tc>
          <w:tcPr>
            <w:tcW w:w="4514" w:type="dxa"/>
            <w:vAlign w:val="center"/>
          </w:tcPr>
          <w:p w:rsidR="00A407FE" w:rsidRPr="00731220" w:rsidRDefault="00A407FE" w:rsidP="00731220">
            <w:pPr>
              <w:tabs>
                <w:tab w:val="left" w:pos="6660"/>
              </w:tabs>
              <w:spacing w:line="360" w:lineRule="exact"/>
              <w:rPr>
                <w:bCs/>
                <w:kern w:val="0"/>
                <w:sz w:val="20"/>
                <w:szCs w:val="21"/>
              </w:rPr>
            </w:pPr>
            <w:r w:rsidRPr="00731220">
              <w:rPr>
                <w:rFonts w:hint="eastAsia"/>
                <w:bCs/>
                <w:kern w:val="0"/>
                <w:sz w:val="20"/>
                <w:szCs w:val="21"/>
              </w:rPr>
              <w:t>恰当准确展示和运用相关的实物、模型、挂图、板画、电子课件等。</w:t>
            </w:r>
          </w:p>
        </w:tc>
        <w:tc>
          <w:tcPr>
            <w:tcW w:w="599" w:type="dxa"/>
            <w:vAlign w:val="center"/>
          </w:tcPr>
          <w:p w:rsidR="00A407FE" w:rsidRPr="00731220" w:rsidRDefault="00A407FE" w:rsidP="00731220">
            <w:pPr>
              <w:spacing w:line="360" w:lineRule="exact"/>
              <w:jc w:val="center"/>
              <w:rPr>
                <w:kern w:val="0"/>
                <w:sz w:val="20"/>
                <w:szCs w:val="21"/>
              </w:rPr>
            </w:pPr>
            <w:r w:rsidRPr="00731220">
              <w:rPr>
                <w:kern w:val="0"/>
                <w:sz w:val="20"/>
                <w:szCs w:val="21"/>
              </w:rPr>
              <w:t>5</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4</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3</w:t>
            </w:r>
          </w:p>
        </w:tc>
        <w:tc>
          <w:tcPr>
            <w:tcW w:w="600" w:type="dxa"/>
            <w:vAlign w:val="center"/>
          </w:tcPr>
          <w:p w:rsidR="00A407FE" w:rsidRPr="00731220" w:rsidRDefault="00A407FE" w:rsidP="00731220">
            <w:pPr>
              <w:spacing w:line="360" w:lineRule="exact"/>
              <w:jc w:val="center"/>
              <w:rPr>
                <w:kern w:val="0"/>
                <w:sz w:val="20"/>
                <w:szCs w:val="21"/>
              </w:rPr>
            </w:pPr>
            <w:r w:rsidRPr="00731220">
              <w:rPr>
                <w:kern w:val="0"/>
                <w:sz w:val="20"/>
                <w:szCs w:val="21"/>
              </w:rPr>
              <w:t>2</w:t>
            </w:r>
          </w:p>
        </w:tc>
        <w:tc>
          <w:tcPr>
            <w:tcW w:w="1431" w:type="dxa"/>
            <w:vAlign w:val="center"/>
          </w:tcPr>
          <w:p w:rsidR="00A407FE" w:rsidRPr="00731220" w:rsidRDefault="00A407FE" w:rsidP="00731220">
            <w:pPr>
              <w:spacing w:line="360" w:lineRule="exact"/>
              <w:rPr>
                <w:kern w:val="0"/>
                <w:sz w:val="20"/>
                <w:szCs w:val="21"/>
              </w:rPr>
            </w:pPr>
          </w:p>
        </w:tc>
      </w:tr>
      <w:tr w:rsidR="00A407FE" w:rsidRPr="0045031D" w:rsidTr="00731220">
        <w:trPr>
          <w:jc w:val="center"/>
        </w:trPr>
        <w:tc>
          <w:tcPr>
            <w:tcW w:w="1333" w:type="dxa"/>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评语</w:t>
            </w:r>
          </w:p>
        </w:tc>
        <w:tc>
          <w:tcPr>
            <w:tcW w:w="4514" w:type="dxa"/>
            <w:vAlign w:val="center"/>
          </w:tcPr>
          <w:p w:rsidR="00A407FE" w:rsidRPr="00731220" w:rsidRDefault="00A407FE" w:rsidP="00731220">
            <w:pPr>
              <w:jc w:val="center"/>
              <w:rPr>
                <w:kern w:val="0"/>
                <w:sz w:val="20"/>
                <w:szCs w:val="21"/>
              </w:rPr>
            </w:pPr>
          </w:p>
          <w:p w:rsidR="00A407FE" w:rsidRPr="00731220" w:rsidRDefault="00A407FE" w:rsidP="00731220">
            <w:pPr>
              <w:jc w:val="center"/>
              <w:rPr>
                <w:kern w:val="0"/>
                <w:sz w:val="20"/>
                <w:szCs w:val="21"/>
              </w:rPr>
            </w:pPr>
          </w:p>
          <w:p w:rsidR="00A407FE" w:rsidRPr="00731220" w:rsidRDefault="00A407FE" w:rsidP="00731220">
            <w:pPr>
              <w:jc w:val="center"/>
              <w:rPr>
                <w:kern w:val="0"/>
                <w:sz w:val="20"/>
                <w:szCs w:val="21"/>
              </w:rPr>
            </w:pPr>
          </w:p>
          <w:p w:rsidR="00A407FE" w:rsidRPr="00731220" w:rsidRDefault="00A407FE" w:rsidP="00731220">
            <w:pPr>
              <w:jc w:val="center"/>
              <w:rPr>
                <w:kern w:val="0"/>
                <w:sz w:val="20"/>
                <w:szCs w:val="21"/>
              </w:rPr>
            </w:pPr>
          </w:p>
          <w:p w:rsidR="00A407FE" w:rsidRPr="00731220" w:rsidRDefault="00A407FE" w:rsidP="00731220">
            <w:pPr>
              <w:jc w:val="center"/>
              <w:rPr>
                <w:kern w:val="0"/>
                <w:sz w:val="20"/>
                <w:szCs w:val="21"/>
              </w:rPr>
            </w:pPr>
          </w:p>
          <w:p w:rsidR="00A407FE" w:rsidRPr="00731220" w:rsidRDefault="00A407FE" w:rsidP="00731220">
            <w:pPr>
              <w:jc w:val="center"/>
              <w:rPr>
                <w:kern w:val="0"/>
                <w:sz w:val="20"/>
                <w:szCs w:val="21"/>
              </w:rPr>
            </w:pPr>
          </w:p>
        </w:tc>
        <w:tc>
          <w:tcPr>
            <w:tcW w:w="2399" w:type="dxa"/>
            <w:gridSpan w:val="4"/>
            <w:vAlign w:val="center"/>
          </w:tcPr>
          <w:p w:rsidR="00A407FE" w:rsidRPr="00731220" w:rsidRDefault="00A407FE" w:rsidP="00731220">
            <w:pPr>
              <w:jc w:val="center"/>
              <w:rPr>
                <w:rFonts w:eastAsia="黑体"/>
                <w:kern w:val="0"/>
                <w:sz w:val="20"/>
                <w:szCs w:val="21"/>
              </w:rPr>
            </w:pPr>
            <w:r w:rsidRPr="00731220">
              <w:rPr>
                <w:rFonts w:eastAsia="黑体" w:hint="eastAsia"/>
                <w:kern w:val="0"/>
                <w:sz w:val="20"/>
                <w:szCs w:val="21"/>
              </w:rPr>
              <w:t>总分</w:t>
            </w:r>
          </w:p>
        </w:tc>
        <w:tc>
          <w:tcPr>
            <w:tcW w:w="1431" w:type="dxa"/>
            <w:vAlign w:val="center"/>
          </w:tcPr>
          <w:p w:rsidR="00A407FE" w:rsidRPr="00731220" w:rsidRDefault="00A407FE" w:rsidP="00731220">
            <w:pPr>
              <w:jc w:val="center"/>
              <w:rPr>
                <w:kern w:val="0"/>
                <w:sz w:val="20"/>
                <w:szCs w:val="21"/>
              </w:rPr>
            </w:pPr>
          </w:p>
        </w:tc>
      </w:tr>
    </w:tbl>
    <w:p w:rsidR="00A407FE" w:rsidRDefault="00A407FE" w:rsidP="000D0ACC">
      <w:pPr>
        <w:spacing w:line="520" w:lineRule="exact"/>
        <w:rPr>
          <w:rFonts w:eastAsia="黑体"/>
          <w:bCs/>
          <w:color w:val="000000"/>
          <w:kern w:val="0"/>
          <w:sz w:val="32"/>
        </w:rPr>
      </w:pPr>
    </w:p>
    <w:sectPr w:rsidR="00A407FE" w:rsidSect="006E677A">
      <w:footerReference w:type="default" r:id="rId7"/>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7FE" w:rsidRDefault="00A407FE" w:rsidP="005242A9">
      <w:r>
        <w:separator/>
      </w:r>
    </w:p>
  </w:endnote>
  <w:endnote w:type="continuationSeparator" w:id="1">
    <w:p w:rsidR="00A407FE" w:rsidRDefault="00A407FE" w:rsidP="00524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FE" w:rsidRDefault="00A407FE">
    <w:pPr>
      <w:pStyle w:val="Footer"/>
      <w:jc w:val="center"/>
    </w:pPr>
    <w:fldSimple w:instr=" PAGE   \* MERGEFORMAT ">
      <w:r w:rsidRPr="00053E69">
        <w:rPr>
          <w:noProof/>
          <w:lang w:val="zh-CN"/>
        </w:rPr>
        <w:t>1</w:t>
      </w:r>
    </w:fldSimple>
  </w:p>
  <w:p w:rsidR="00A407FE" w:rsidRDefault="00A40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7FE" w:rsidRDefault="00A407FE" w:rsidP="005242A9">
      <w:r>
        <w:separator/>
      </w:r>
    </w:p>
  </w:footnote>
  <w:footnote w:type="continuationSeparator" w:id="1">
    <w:p w:rsidR="00A407FE" w:rsidRDefault="00A407FE" w:rsidP="00524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05D"/>
    <w:multiLevelType w:val="hybridMultilevel"/>
    <w:tmpl w:val="327AF59A"/>
    <w:lvl w:ilvl="0" w:tplc="2884C312">
      <w:start w:val="1"/>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16CC3659"/>
    <w:multiLevelType w:val="hybridMultilevel"/>
    <w:tmpl w:val="71683C50"/>
    <w:lvl w:ilvl="0" w:tplc="94063910">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D395272"/>
    <w:multiLevelType w:val="hybridMultilevel"/>
    <w:tmpl w:val="A81A980C"/>
    <w:lvl w:ilvl="0" w:tplc="80B4EF16">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84E028E"/>
    <w:multiLevelType w:val="hybridMultilevel"/>
    <w:tmpl w:val="B6E04E24"/>
    <w:lvl w:ilvl="0" w:tplc="87F09B28">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B9D3F41"/>
    <w:multiLevelType w:val="hybridMultilevel"/>
    <w:tmpl w:val="138C6536"/>
    <w:lvl w:ilvl="0" w:tplc="13AE8168">
      <w:start w:val="1"/>
      <w:numFmt w:val="decimalEnclosedCircle"/>
      <w:lvlText w:val="%1"/>
      <w:lvlJc w:val="left"/>
      <w:pPr>
        <w:tabs>
          <w:tab w:val="num" w:pos="360"/>
        </w:tabs>
        <w:ind w:left="360" w:hanging="360"/>
      </w:pPr>
      <w:rPr>
        <w:rFonts w:ascii="黑体" w:eastAsia="黑体"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E1728CA"/>
    <w:multiLevelType w:val="hybridMultilevel"/>
    <w:tmpl w:val="BDB67AE0"/>
    <w:lvl w:ilvl="0" w:tplc="55540156">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2F03909"/>
    <w:multiLevelType w:val="hybridMultilevel"/>
    <w:tmpl w:val="03B0E76E"/>
    <w:lvl w:ilvl="0" w:tplc="E09C5EC4">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4B7B7662"/>
    <w:multiLevelType w:val="hybridMultilevel"/>
    <w:tmpl w:val="80024E22"/>
    <w:lvl w:ilvl="0" w:tplc="4B464F52">
      <w:start w:val="1"/>
      <w:numFmt w:val="decimalEnclosedCircle"/>
      <w:lvlText w:val="%1"/>
      <w:lvlJc w:val="left"/>
      <w:pPr>
        <w:tabs>
          <w:tab w:val="num" w:pos="360"/>
        </w:tabs>
        <w:ind w:left="360" w:hanging="360"/>
      </w:pPr>
      <w:rPr>
        <w:rFonts w:ascii="黑体" w:eastAsia="黑体"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3124E50"/>
    <w:multiLevelType w:val="hybridMultilevel"/>
    <w:tmpl w:val="7CBCD290"/>
    <w:lvl w:ilvl="0" w:tplc="FCC0ED92">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6"/>
  </w:num>
  <w:num w:numId="3">
    <w:abstractNumId w:val="8"/>
  </w:num>
  <w:num w:numId="4">
    <w:abstractNumId w:val="7"/>
  </w:num>
  <w:num w:numId="5">
    <w:abstractNumId w:val="5"/>
  </w:num>
  <w:num w:numId="6">
    <w:abstractNumId w:val="3"/>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468"/>
    <w:rsid w:val="00053E69"/>
    <w:rsid w:val="000D0ACC"/>
    <w:rsid w:val="00182A8C"/>
    <w:rsid w:val="001956E1"/>
    <w:rsid w:val="001E5B58"/>
    <w:rsid w:val="001F7706"/>
    <w:rsid w:val="00234C87"/>
    <w:rsid w:val="0035604E"/>
    <w:rsid w:val="00363809"/>
    <w:rsid w:val="003A70ED"/>
    <w:rsid w:val="003D71BA"/>
    <w:rsid w:val="003F5ADE"/>
    <w:rsid w:val="0045031D"/>
    <w:rsid w:val="00480421"/>
    <w:rsid w:val="004A7A56"/>
    <w:rsid w:val="00502679"/>
    <w:rsid w:val="005242A9"/>
    <w:rsid w:val="005E5BF6"/>
    <w:rsid w:val="005F77E8"/>
    <w:rsid w:val="006A101C"/>
    <w:rsid w:val="006D77FD"/>
    <w:rsid w:val="006E677A"/>
    <w:rsid w:val="00731220"/>
    <w:rsid w:val="007537A2"/>
    <w:rsid w:val="008609E6"/>
    <w:rsid w:val="00891AE3"/>
    <w:rsid w:val="00913337"/>
    <w:rsid w:val="009519C6"/>
    <w:rsid w:val="00992EEB"/>
    <w:rsid w:val="009D3D31"/>
    <w:rsid w:val="00A407FE"/>
    <w:rsid w:val="00A82E3D"/>
    <w:rsid w:val="00B54A66"/>
    <w:rsid w:val="00B74468"/>
    <w:rsid w:val="00BB13DB"/>
    <w:rsid w:val="00BC7E92"/>
    <w:rsid w:val="00CA3F4D"/>
    <w:rsid w:val="00CB47F0"/>
    <w:rsid w:val="00D02708"/>
    <w:rsid w:val="00D72E0F"/>
    <w:rsid w:val="00E655F0"/>
    <w:rsid w:val="00EF6D96"/>
    <w:rsid w:val="00F051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68"/>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B74468"/>
    <w:rPr>
      <w:rFonts w:cs="Times New Roman"/>
    </w:rPr>
  </w:style>
  <w:style w:type="character" w:styleId="Hyperlink">
    <w:name w:val="Hyperlink"/>
    <w:basedOn w:val="DefaultParagraphFont"/>
    <w:uiPriority w:val="99"/>
    <w:rsid w:val="00B74468"/>
    <w:rPr>
      <w:rFonts w:cs="Times New Roman"/>
      <w:color w:val="0000FF"/>
      <w:u w:val="single"/>
    </w:rPr>
  </w:style>
  <w:style w:type="paragraph" w:styleId="Header">
    <w:name w:val="header"/>
    <w:basedOn w:val="Normal"/>
    <w:link w:val="HeaderChar"/>
    <w:uiPriority w:val="99"/>
    <w:rsid w:val="00B744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B74468"/>
    <w:rPr>
      <w:rFonts w:ascii="Times New Roman" w:eastAsia="宋体" w:hAnsi="Times New Roman" w:cs="Times New Roman"/>
      <w:sz w:val="20"/>
      <w:szCs w:val="20"/>
    </w:rPr>
  </w:style>
  <w:style w:type="paragraph" w:styleId="Footer">
    <w:name w:val="footer"/>
    <w:basedOn w:val="Normal"/>
    <w:link w:val="FooterChar"/>
    <w:uiPriority w:val="99"/>
    <w:rsid w:val="00B7446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B74468"/>
    <w:rPr>
      <w:rFonts w:ascii="Times New Roman" w:eastAsia="宋体" w:hAnsi="Times New Roman" w:cs="Times New Roman"/>
      <w:sz w:val="20"/>
      <w:szCs w:val="20"/>
    </w:rPr>
  </w:style>
  <w:style w:type="table" w:styleId="TableGrid">
    <w:name w:val="Table Grid"/>
    <w:basedOn w:val="TableNormal"/>
    <w:uiPriority w:val="99"/>
    <w:rsid w:val="00B7446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74468"/>
    <w:rPr>
      <w:rFonts w:cs="Times New Roman"/>
      <w:color w:val="CC0000"/>
    </w:rPr>
  </w:style>
  <w:style w:type="paragraph" w:styleId="Date">
    <w:name w:val="Date"/>
    <w:basedOn w:val="Normal"/>
    <w:next w:val="Normal"/>
    <w:link w:val="DateChar"/>
    <w:uiPriority w:val="99"/>
    <w:rsid w:val="00B74468"/>
    <w:pPr>
      <w:ind w:leftChars="2500" w:left="100"/>
    </w:pPr>
  </w:style>
  <w:style w:type="character" w:customStyle="1" w:styleId="DateChar">
    <w:name w:val="Date Char"/>
    <w:basedOn w:val="DefaultParagraphFont"/>
    <w:link w:val="Date"/>
    <w:uiPriority w:val="99"/>
    <w:locked/>
    <w:rsid w:val="00B74468"/>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Pages>
  <Words>1004</Words>
  <Characters>5729</Characters>
  <Application>Microsoft Office Outlook</Application>
  <DocSecurity>0</DocSecurity>
  <Lines>0</Lines>
  <Paragraphs>0</Paragraphs>
  <ScaleCrop>false</ScaleCrop>
  <Company>金坤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高佬</dc:creator>
  <cp:keywords/>
  <dc:description/>
  <cp:lastModifiedBy>Anonymous</cp:lastModifiedBy>
  <cp:revision>8</cp:revision>
  <cp:lastPrinted>2016-06-21T05:11:00Z</cp:lastPrinted>
  <dcterms:created xsi:type="dcterms:W3CDTF">2016-06-21T05:02:00Z</dcterms:created>
  <dcterms:modified xsi:type="dcterms:W3CDTF">2016-06-29T02:53:00Z</dcterms:modified>
</cp:coreProperties>
</file>